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DC4756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DC475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DC475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DC475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DC475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Default="00DC4756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GoBack"/>
      <w:bookmarkEnd w:id="0"/>
    </w:p>
    <w:p w:rsidR="00C672A9" w:rsidRDefault="00C672A9"/>
    <w:p w:rsidR="00D5206A" w:rsidRPr="00D5206A" w:rsidRDefault="00D5206A" w:rsidP="00D5206A">
      <w:pPr>
        <w:ind w:firstLine="709"/>
        <w:jc w:val="center"/>
        <w:rPr>
          <w:b/>
          <w:sz w:val="24"/>
        </w:rPr>
      </w:pPr>
      <w:r w:rsidRPr="00D5206A">
        <w:rPr>
          <w:b/>
          <w:sz w:val="24"/>
        </w:rPr>
        <w:t>Уважаемые налогоплательщики!!!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</w:p>
    <w:p w:rsidR="00A95274" w:rsidRPr="00A95274" w:rsidRDefault="00A95274" w:rsidP="00A95274">
      <w:pPr>
        <w:ind w:firstLine="709"/>
        <w:jc w:val="both"/>
        <w:rPr>
          <w:sz w:val="24"/>
        </w:rPr>
      </w:pPr>
      <w:r w:rsidRPr="00A95274">
        <w:rPr>
          <w:sz w:val="24"/>
        </w:rPr>
        <w:t xml:space="preserve">12 августа 2021 года Межрайонная инспекция ФНС России №8 по Орловской области проведет </w:t>
      </w:r>
      <w:proofErr w:type="spellStart"/>
      <w:r w:rsidRPr="00A95274">
        <w:rPr>
          <w:sz w:val="24"/>
        </w:rPr>
        <w:t>вебинар</w:t>
      </w:r>
      <w:proofErr w:type="spellEnd"/>
      <w:r w:rsidRPr="00A95274">
        <w:rPr>
          <w:sz w:val="24"/>
        </w:rPr>
        <w:t xml:space="preserve"> для налогоплательщиков. </w:t>
      </w:r>
    </w:p>
    <w:p w:rsidR="00A95274" w:rsidRPr="00A95274" w:rsidRDefault="00A95274" w:rsidP="00A95274">
      <w:pPr>
        <w:ind w:firstLine="709"/>
        <w:jc w:val="both"/>
        <w:rPr>
          <w:sz w:val="24"/>
        </w:rPr>
      </w:pPr>
      <w:r w:rsidRPr="00A95274">
        <w:rPr>
          <w:sz w:val="24"/>
        </w:rPr>
        <w:t xml:space="preserve">В ходе </w:t>
      </w:r>
      <w:proofErr w:type="spellStart"/>
      <w:r w:rsidRPr="00A95274">
        <w:rPr>
          <w:sz w:val="24"/>
        </w:rPr>
        <w:t>вебинара</w:t>
      </w:r>
      <w:proofErr w:type="spellEnd"/>
      <w:r w:rsidRPr="00A95274">
        <w:rPr>
          <w:sz w:val="24"/>
        </w:rPr>
        <w:t xml:space="preserve"> налогоплательщиков проинформируют по следующим вопросам:</w:t>
      </w:r>
    </w:p>
    <w:p w:rsidR="00A95274" w:rsidRPr="00A95274" w:rsidRDefault="00A95274" w:rsidP="00A95274">
      <w:pPr>
        <w:ind w:firstLine="709"/>
        <w:jc w:val="both"/>
        <w:rPr>
          <w:sz w:val="24"/>
        </w:rPr>
      </w:pPr>
    </w:p>
    <w:p w:rsidR="00A95274" w:rsidRPr="00A95274" w:rsidRDefault="00A95274" w:rsidP="00A95274">
      <w:pPr>
        <w:ind w:firstLine="709"/>
        <w:jc w:val="both"/>
        <w:rPr>
          <w:sz w:val="24"/>
        </w:rPr>
      </w:pPr>
      <w:r w:rsidRPr="00A95274">
        <w:rPr>
          <w:sz w:val="24"/>
        </w:rPr>
        <w:t>Актуальные вопросы налогообложения имущества, земли, транспорта юридических лиц.</w:t>
      </w:r>
    </w:p>
    <w:p w:rsidR="00A95274" w:rsidRPr="00A95274" w:rsidRDefault="00A95274" w:rsidP="00A95274">
      <w:pPr>
        <w:ind w:firstLine="709"/>
        <w:jc w:val="both"/>
        <w:rPr>
          <w:sz w:val="24"/>
        </w:rPr>
      </w:pPr>
      <w:r w:rsidRPr="00A95274">
        <w:rPr>
          <w:sz w:val="24"/>
        </w:rPr>
        <w:t xml:space="preserve"> Интернет - сервисы ФНС России для оценки риска ведения бизнеса.         </w:t>
      </w:r>
    </w:p>
    <w:p w:rsidR="00A95274" w:rsidRPr="00A95274" w:rsidRDefault="00A95274" w:rsidP="00A95274">
      <w:pPr>
        <w:ind w:firstLine="709"/>
        <w:jc w:val="both"/>
        <w:rPr>
          <w:sz w:val="24"/>
        </w:rPr>
      </w:pPr>
      <w:r w:rsidRPr="00A95274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274" w:rsidRPr="00A95274" w:rsidRDefault="00A95274" w:rsidP="00A95274">
      <w:pPr>
        <w:ind w:firstLine="709"/>
        <w:jc w:val="both"/>
        <w:rPr>
          <w:sz w:val="24"/>
        </w:rPr>
      </w:pPr>
      <w:r w:rsidRPr="00A95274">
        <w:rPr>
          <w:sz w:val="24"/>
        </w:rPr>
        <w:t>По вопросам проведения мероприятия обращаться по телефону +7 (4862) 39-23-12.</w:t>
      </w:r>
    </w:p>
    <w:p w:rsidR="00A95274" w:rsidRPr="00A95274" w:rsidRDefault="00A95274" w:rsidP="00A95274">
      <w:pPr>
        <w:ind w:firstLine="709"/>
        <w:jc w:val="both"/>
        <w:rPr>
          <w:sz w:val="24"/>
        </w:rPr>
      </w:pPr>
    </w:p>
    <w:p w:rsidR="00A95274" w:rsidRPr="00A95274" w:rsidRDefault="00A95274" w:rsidP="00A95274">
      <w:pPr>
        <w:ind w:firstLine="709"/>
        <w:jc w:val="both"/>
        <w:rPr>
          <w:sz w:val="24"/>
        </w:rPr>
      </w:pPr>
      <w:r w:rsidRPr="00A95274">
        <w:rPr>
          <w:sz w:val="24"/>
        </w:rPr>
        <w:t xml:space="preserve">Начало </w:t>
      </w:r>
      <w:proofErr w:type="spellStart"/>
      <w:r w:rsidRPr="00A95274">
        <w:rPr>
          <w:sz w:val="24"/>
        </w:rPr>
        <w:t>вебинара</w:t>
      </w:r>
      <w:proofErr w:type="spellEnd"/>
      <w:r w:rsidRPr="00A95274">
        <w:rPr>
          <w:sz w:val="24"/>
        </w:rPr>
        <w:t xml:space="preserve"> в 12:00.</w:t>
      </w:r>
    </w:p>
    <w:p w:rsidR="00A95274" w:rsidRPr="00A95274" w:rsidRDefault="00A95274" w:rsidP="00A95274">
      <w:pPr>
        <w:ind w:firstLine="709"/>
        <w:jc w:val="both"/>
        <w:rPr>
          <w:sz w:val="24"/>
        </w:rPr>
      </w:pPr>
      <w:r w:rsidRPr="00A95274">
        <w:rPr>
          <w:sz w:val="24"/>
        </w:rPr>
        <w:t xml:space="preserve">Информация о порядке подключения доступна по ссылке: </w:t>
      </w:r>
    </w:p>
    <w:p w:rsidR="00C672A9" w:rsidRDefault="00A95274" w:rsidP="00A95274">
      <w:pPr>
        <w:ind w:firstLine="709"/>
        <w:jc w:val="both"/>
        <w:rPr>
          <w:sz w:val="24"/>
        </w:rPr>
      </w:pPr>
      <w:r w:rsidRPr="00A95274">
        <w:rPr>
          <w:sz w:val="24"/>
        </w:rPr>
        <w:t>https://w.sbis.ru/webinar/e69f5646-3540-4753-a9cc-b00a06712f6d.</w:t>
      </w:r>
    </w:p>
    <w:p w:rsidR="00DC004A" w:rsidRDefault="00DC004A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 xml:space="preserve">А. </w:t>
      </w:r>
      <w:r w:rsidR="00A95274">
        <w:rPr>
          <w:sz w:val="24"/>
        </w:rPr>
        <w:t>А</w:t>
      </w:r>
      <w:r w:rsidR="00093AB7">
        <w:rPr>
          <w:sz w:val="24"/>
        </w:rPr>
        <w:t>.</w:t>
      </w:r>
      <w:r w:rsidR="003820AB">
        <w:rPr>
          <w:sz w:val="24"/>
        </w:rPr>
        <w:t xml:space="preserve"> </w:t>
      </w:r>
      <w:r w:rsidR="00A95274">
        <w:rPr>
          <w:sz w:val="24"/>
        </w:rPr>
        <w:t>Дудоладов</w:t>
      </w:r>
    </w:p>
    <w:p w:rsidR="00C672A9" w:rsidRDefault="00C672A9">
      <w:pPr>
        <w:rPr>
          <w:sz w:val="24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3820AB"/>
    <w:rsid w:val="00941488"/>
    <w:rsid w:val="00A00BB3"/>
    <w:rsid w:val="00A95274"/>
    <w:rsid w:val="00C672A9"/>
    <w:rsid w:val="00D5206A"/>
    <w:rsid w:val="00DC004A"/>
    <w:rsid w:val="00DC4756"/>
    <w:rsid w:val="00EB6C08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2021-08-04T12:17:00Z</dcterms:created>
  <dcterms:modified xsi:type="dcterms:W3CDTF">2021-08-04T12:17:00Z</dcterms:modified>
</cp:coreProperties>
</file>