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51C4C4F6" wp14:editId="04C4E644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8D7097">
            <w:pPr>
              <w:pStyle w:val="af7"/>
              <w:rPr>
                <w:rFonts w:ascii="Times Roman" w:hAnsi="Times Roman"/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8D7097" w:rsidTr="00F60689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8D7097" w:rsidRDefault="008D7097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8D7097" w:rsidRDefault="008D70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8D7097" w:rsidRDefault="008D70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8D7097" w:rsidRDefault="008D7097"/>
        </w:tc>
        <w:tc>
          <w:tcPr>
            <w:tcW w:w="4989" w:type="dxa"/>
            <w:vMerge/>
          </w:tcPr>
          <w:p w:rsidR="008D7097" w:rsidRDefault="008D7097"/>
        </w:tc>
      </w:tr>
      <w:tr w:rsidR="008D7097" w:rsidTr="00F60689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8D7097" w:rsidRDefault="008D7097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8D7097" w:rsidRDefault="008D7097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8D7097" w:rsidRDefault="008D7097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8D7097" w:rsidRDefault="008D7097"/>
        </w:tc>
        <w:tc>
          <w:tcPr>
            <w:tcW w:w="4989" w:type="dxa"/>
            <w:vMerge/>
          </w:tcPr>
          <w:p w:rsidR="008D7097" w:rsidRDefault="008D7097"/>
        </w:tc>
      </w:tr>
      <w:tr w:rsidR="008D7097" w:rsidTr="00C32EB9">
        <w:trPr>
          <w:trHeight w:hRule="exact" w:val="381"/>
        </w:trPr>
        <w:tc>
          <w:tcPr>
            <w:tcW w:w="909" w:type="dxa"/>
            <w:vAlign w:val="bottom"/>
          </w:tcPr>
          <w:p w:rsidR="008D7097" w:rsidRDefault="008D7097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8D7097" w:rsidRDefault="008D7097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8D7097" w:rsidRDefault="008D7097"/>
        </w:tc>
        <w:tc>
          <w:tcPr>
            <w:tcW w:w="4989" w:type="dxa"/>
            <w:vMerge/>
          </w:tcPr>
          <w:p w:rsidR="008D7097" w:rsidRDefault="008D7097"/>
        </w:tc>
      </w:tr>
      <w:tr w:rsidR="008D7097" w:rsidTr="00C32EB9">
        <w:trPr>
          <w:trHeight w:hRule="exact" w:val="227"/>
        </w:trPr>
        <w:tc>
          <w:tcPr>
            <w:tcW w:w="909" w:type="dxa"/>
            <w:vAlign w:val="bottom"/>
          </w:tcPr>
          <w:p w:rsidR="008D7097" w:rsidRDefault="008D7097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8D7097" w:rsidRDefault="008D7097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8D7097" w:rsidRDefault="008D7097"/>
        </w:tc>
        <w:tc>
          <w:tcPr>
            <w:tcW w:w="4989" w:type="dxa"/>
            <w:vMerge/>
          </w:tcPr>
          <w:p w:rsidR="008D7097" w:rsidRDefault="008D7097"/>
        </w:tc>
      </w:tr>
    </w:tbl>
    <w:p w:rsidR="00C672A9" w:rsidRDefault="008D7097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  <w:bookmarkStart w:id="0" w:name="_GoBack"/>
      <w:bookmarkEnd w:id="0"/>
    </w:p>
    <w:p w:rsidR="00C672A9" w:rsidRDefault="00C672A9"/>
    <w:p w:rsidR="00D5206A" w:rsidRPr="00D5206A" w:rsidRDefault="00D5206A" w:rsidP="00D5206A">
      <w:pPr>
        <w:ind w:firstLine="709"/>
        <w:jc w:val="center"/>
        <w:rPr>
          <w:b/>
          <w:sz w:val="24"/>
        </w:rPr>
      </w:pPr>
      <w:r w:rsidRPr="00D5206A">
        <w:rPr>
          <w:b/>
          <w:sz w:val="24"/>
        </w:rPr>
        <w:t>Уважаемые налогоплательщики!!!</w:t>
      </w:r>
    </w:p>
    <w:p w:rsidR="00D5206A" w:rsidRPr="00D5206A" w:rsidRDefault="00D5206A" w:rsidP="00D5206A">
      <w:pPr>
        <w:ind w:firstLine="709"/>
        <w:jc w:val="both"/>
        <w:rPr>
          <w:sz w:val="24"/>
        </w:rPr>
      </w:pP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 xml:space="preserve">24 июня 2021 года Межрайонная инспекция ФНС России №8 по Орловской области проведет </w:t>
      </w:r>
      <w:proofErr w:type="spellStart"/>
      <w:r w:rsidRPr="00A00BB3">
        <w:rPr>
          <w:sz w:val="24"/>
        </w:rPr>
        <w:t>вебинар</w:t>
      </w:r>
      <w:proofErr w:type="spellEnd"/>
      <w:r w:rsidRPr="00A00BB3">
        <w:rPr>
          <w:sz w:val="24"/>
        </w:rPr>
        <w:t xml:space="preserve"> для налогоплательщиков. 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 xml:space="preserve">В ходе </w:t>
      </w:r>
      <w:proofErr w:type="spellStart"/>
      <w:r w:rsidRPr="00A00BB3">
        <w:rPr>
          <w:sz w:val="24"/>
        </w:rPr>
        <w:t>вебинара</w:t>
      </w:r>
      <w:proofErr w:type="spellEnd"/>
      <w:r w:rsidRPr="00A00BB3">
        <w:rPr>
          <w:sz w:val="24"/>
        </w:rPr>
        <w:t xml:space="preserve"> налогоплательщиков проинформируют по следующим вопросам: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>О порядке исчисления, сроке уплаты, предоставления льгот по имущественным налогам с физических лиц в 2021 году.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 xml:space="preserve"> Онлайн-сервисы ФНС России по имущественным налогам.       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 xml:space="preserve">                    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 xml:space="preserve">По вопросам проведения мероприятий   Вы можете обращаться:        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 xml:space="preserve">по адресу: г. Орел ул. Московское шоссе, 119  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>телефон для справок: +7 (4862) 39-23-12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</w:p>
    <w:p w:rsidR="00A00BB3" w:rsidRPr="00A00BB3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 xml:space="preserve">Начало </w:t>
      </w:r>
      <w:proofErr w:type="spellStart"/>
      <w:r w:rsidRPr="00A00BB3">
        <w:rPr>
          <w:sz w:val="24"/>
        </w:rPr>
        <w:t>вебинара</w:t>
      </w:r>
      <w:proofErr w:type="spellEnd"/>
      <w:r w:rsidRPr="00A00BB3">
        <w:rPr>
          <w:sz w:val="24"/>
        </w:rPr>
        <w:t xml:space="preserve"> в 16.00. </w:t>
      </w:r>
    </w:p>
    <w:p w:rsidR="00A00BB3" w:rsidRPr="00A00BB3" w:rsidRDefault="00A00BB3" w:rsidP="00A00BB3">
      <w:pPr>
        <w:ind w:firstLine="709"/>
        <w:jc w:val="both"/>
        <w:rPr>
          <w:sz w:val="24"/>
        </w:rPr>
      </w:pPr>
    </w:p>
    <w:p w:rsidR="00C672A9" w:rsidRDefault="00A00BB3" w:rsidP="00A00BB3">
      <w:pPr>
        <w:ind w:firstLine="709"/>
        <w:jc w:val="both"/>
        <w:rPr>
          <w:sz w:val="24"/>
        </w:rPr>
      </w:pPr>
      <w:r w:rsidRPr="00A00BB3">
        <w:rPr>
          <w:sz w:val="24"/>
        </w:rPr>
        <w:t xml:space="preserve">Электронный адрес входа на </w:t>
      </w:r>
      <w:proofErr w:type="spellStart"/>
      <w:r w:rsidRPr="00A00BB3">
        <w:rPr>
          <w:sz w:val="24"/>
        </w:rPr>
        <w:t>вебинар</w:t>
      </w:r>
      <w:proofErr w:type="spellEnd"/>
      <w:r w:rsidRPr="00A00BB3">
        <w:rPr>
          <w:sz w:val="24"/>
        </w:rPr>
        <w:t xml:space="preserve">: </w:t>
      </w:r>
      <w:hyperlink r:id="rId7" w:history="1">
        <w:r w:rsidRPr="00F9104B">
          <w:rPr>
            <w:rStyle w:val="ab"/>
            <w:sz w:val="24"/>
          </w:rPr>
          <w:t>https://w.sbis.ru/webinar/fd76f099-6764-48b2-841c-125559cdb39f</w:t>
        </w:r>
      </w:hyperlink>
      <w:r>
        <w:rPr>
          <w:sz w:val="24"/>
        </w:rPr>
        <w:t xml:space="preserve"> </w:t>
      </w: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 xml:space="preserve">Советник </w:t>
      </w:r>
      <w:proofErr w:type="gramStart"/>
      <w:r>
        <w:rPr>
          <w:sz w:val="24"/>
        </w:rPr>
        <w:t>государственной</w:t>
      </w:r>
      <w:proofErr w:type="gramEnd"/>
      <w:r>
        <w:rPr>
          <w:sz w:val="24"/>
        </w:rPr>
        <w:t xml:space="preserve">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  <w:t>А. А. Дудоладов</w:t>
      </w:r>
    </w:p>
    <w:p w:rsidR="00C672A9" w:rsidRDefault="00C672A9">
      <w:pPr>
        <w:rPr>
          <w:sz w:val="24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8D7097"/>
    <w:rsid w:val="00941488"/>
    <w:rsid w:val="00A00BB3"/>
    <w:rsid w:val="00C672A9"/>
    <w:rsid w:val="00D5206A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fd76f099-6764-48b2-841c-125559cdb39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2</cp:revision>
  <dcterms:created xsi:type="dcterms:W3CDTF">2021-06-09T13:05:00Z</dcterms:created>
  <dcterms:modified xsi:type="dcterms:W3CDTF">2021-06-09T13:05:00Z</dcterms:modified>
</cp:coreProperties>
</file>