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86" w:rsidRPr="00A65286" w:rsidRDefault="00A65286" w:rsidP="00A65286">
      <w:pPr>
        <w:spacing w:after="0"/>
        <w:jc w:val="center"/>
        <w:rPr>
          <w:rFonts w:ascii="Times New Roman" w:eastAsia="Calibri" w:hAnsi="Times New Roman" w:cs="Times New Roman"/>
          <w:b/>
          <w:bCs/>
          <w:sz w:val="28"/>
          <w:szCs w:val="28"/>
        </w:rPr>
      </w:pPr>
      <w:r w:rsidRPr="00A65286">
        <w:rPr>
          <w:rFonts w:ascii="Times New Roman" w:eastAsia="Calibri" w:hAnsi="Times New Roman" w:cs="Times New Roman"/>
          <w:b/>
          <w:bCs/>
          <w:sz w:val="28"/>
          <w:szCs w:val="28"/>
        </w:rPr>
        <w:t>Текст тематического ролика МЧС (декабрь 2020 г.)</w:t>
      </w:r>
    </w:p>
    <w:p w:rsidR="00A65286" w:rsidRPr="00A65286" w:rsidRDefault="00A65286" w:rsidP="00A65286">
      <w:pPr>
        <w:spacing w:after="0"/>
        <w:jc w:val="center"/>
        <w:rPr>
          <w:rFonts w:ascii="Times New Roman" w:eastAsia="Calibri" w:hAnsi="Times New Roman" w:cs="Times New Roman"/>
          <w:b/>
          <w:bCs/>
          <w:sz w:val="28"/>
          <w:szCs w:val="28"/>
        </w:rPr>
      </w:pPr>
      <w:r w:rsidRPr="00A65286">
        <w:rPr>
          <w:rFonts w:ascii="Times New Roman" w:eastAsia="Calibri" w:hAnsi="Times New Roman" w:cs="Times New Roman"/>
          <w:b/>
          <w:bCs/>
          <w:sz w:val="28"/>
          <w:szCs w:val="28"/>
        </w:rPr>
        <w:t>«Пожарная безопасность»</w:t>
      </w:r>
    </w:p>
    <w:p w:rsidR="00A65286" w:rsidRPr="00A65286" w:rsidRDefault="00A65286" w:rsidP="00A65286">
      <w:pPr>
        <w:spacing w:after="0"/>
        <w:jc w:val="center"/>
        <w:rPr>
          <w:rFonts w:ascii="Times New Roman" w:eastAsia="Calibri" w:hAnsi="Times New Roman" w:cs="Times New Roman"/>
          <w:b/>
          <w:bCs/>
          <w:sz w:val="28"/>
          <w:szCs w:val="28"/>
        </w:rPr>
      </w:pPr>
      <w:bookmarkStart w:id="0" w:name="_GoBack"/>
      <w:bookmarkEnd w:id="0"/>
    </w:p>
    <w:p w:rsidR="00A65286" w:rsidRPr="00A65286" w:rsidRDefault="00A65286" w:rsidP="00A65286">
      <w:pPr>
        <w:spacing w:after="0"/>
        <w:ind w:firstLine="708"/>
        <w:jc w:val="both"/>
        <w:rPr>
          <w:rFonts w:ascii="Times New Roman" w:eastAsia="Calibri" w:hAnsi="Times New Roman" w:cs="Times New Roman"/>
          <w:sz w:val="28"/>
          <w:szCs w:val="28"/>
        </w:rPr>
      </w:pPr>
      <w:r w:rsidRPr="00A65286">
        <w:rPr>
          <w:rFonts w:ascii="Times New Roman" w:eastAsia="Calibri" w:hAnsi="Times New Roman" w:cs="Times New Roman"/>
          <w:b/>
          <w:bCs/>
          <w:sz w:val="28"/>
          <w:szCs w:val="28"/>
        </w:rPr>
        <w:t xml:space="preserve">МЧС информирует: </w:t>
      </w:r>
      <w:r w:rsidRPr="00A65286">
        <w:rPr>
          <w:rFonts w:ascii="Times New Roman" w:eastAsia="Calibri" w:hAnsi="Times New Roman" w:cs="Times New Roman"/>
          <w:sz w:val="28"/>
          <w:szCs w:val="28"/>
        </w:rPr>
        <w:t xml:space="preserve">с наступлением холодов увеличивается количество пожаров. Основные </w:t>
      </w:r>
      <w:proofErr w:type="gramStart"/>
      <w:r w:rsidRPr="00A65286">
        <w:rPr>
          <w:rFonts w:ascii="Times New Roman" w:eastAsia="Calibri" w:hAnsi="Times New Roman" w:cs="Times New Roman"/>
          <w:sz w:val="28"/>
          <w:szCs w:val="28"/>
        </w:rPr>
        <w:t>причины</w:t>
      </w:r>
      <w:proofErr w:type="gramEnd"/>
      <w:r w:rsidRPr="00A65286">
        <w:rPr>
          <w:rFonts w:ascii="Times New Roman" w:eastAsia="Calibri" w:hAnsi="Times New Roman" w:cs="Times New Roman"/>
          <w:sz w:val="28"/>
          <w:szCs w:val="28"/>
        </w:rPr>
        <w:t xml:space="preserve"> которых – неисправность отопительных печей и дымоходов, неосторожное обращение с огнем, нарушение правил пожарной безопасности при эксплуатации электрооборудования. Наиболее опасны пожары в ночное время, когда жители спят и пожар замечают поздно. Для предотвращения подобных трагедий Вы можете установить пожарный </w:t>
      </w:r>
      <w:proofErr w:type="spellStart"/>
      <w:r w:rsidRPr="00A65286">
        <w:rPr>
          <w:rFonts w:ascii="Times New Roman" w:eastAsia="Calibri" w:hAnsi="Times New Roman" w:cs="Times New Roman"/>
          <w:sz w:val="28"/>
          <w:szCs w:val="28"/>
        </w:rPr>
        <w:t>извещатель</w:t>
      </w:r>
      <w:proofErr w:type="spellEnd"/>
      <w:r w:rsidRPr="00A65286">
        <w:rPr>
          <w:rFonts w:ascii="Times New Roman" w:eastAsia="Calibri" w:hAnsi="Times New Roman" w:cs="Times New Roman"/>
          <w:sz w:val="28"/>
          <w:szCs w:val="28"/>
        </w:rPr>
        <w:t xml:space="preserve"> и, конечно, необходимо соблюдать правила пожарной безопасности. </w:t>
      </w:r>
    </w:p>
    <w:p w:rsidR="00A65286" w:rsidRPr="00A65286" w:rsidRDefault="00A65286" w:rsidP="00A65286">
      <w:pPr>
        <w:spacing w:after="0"/>
        <w:ind w:firstLine="708"/>
        <w:jc w:val="both"/>
        <w:rPr>
          <w:rFonts w:ascii="Times New Roman" w:eastAsia="Calibri" w:hAnsi="Times New Roman" w:cs="Times New Roman"/>
          <w:b/>
          <w:bCs/>
          <w:sz w:val="28"/>
          <w:szCs w:val="28"/>
        </w:rPr>
      </w:pPr>
      <w:r w:rsidRPr="00A65286">
        <w:rPr>
          <w:rFonts w:ascii="Times New Roman" w:eastAsia="Calibri" w:hAnsi="Times New Roman" w:cs="Times New Roman"/>
          <w:sz w:val="28"/>
          <w:szCs w:val="28"/>
        </w:rPr>
        <w:t xml:space="preserve">Главное не паникуйте, немедленно сообщите о происшествии на телефон службы спасения </w:t>
      </w:r>
      <w:r w:rsidRPr="00A65286">
        <w:rPr>
          <w:rFonts w:ascii="Times New Roman" w:eastAsia="Calibri" w:hAnsi="Times New Roman" w:cs="Times New Roman"/>
          <w:b/>
          <w:bCs/>
          <w:sz w:val="28"/>
          <w:szCs w:val="28"/>
        </w:rPr>
        <w:t xml:space="preserve">01, </w:t>
      </w:r>
      <w:proofErr w:type="gramStart"/>
      <w:r w:rsidRPr="00A65286">
        <w:rPr>
          <w:rFonts w:ascii="Times New Roman" w:eastAsia="Calibri" w:hAnsi="Times New Roman" w:cs="Times New Roman"/>
          <w:b/>
          <w:bCs/>
          <w:sz w:val="28"/>
          <w:szCs w:val="28"/>
        </w:rPr>
        <w:t>с</w:t>
      </w:r>
      <w:proofErr w:type="gramEnd"/>
      <w:r w:rsidRPr="00A65286">
        <w:rPr>
          <w:rFonts w:ascii="Times New Roman" w:eastAsia="Calibri" w:hAnsi="Times New Roman" w:cs="Times New Roman"/>
          <w:b/>
          <w:bCs/>
          <w:sz w:val="28"/>
          <w:szCs w:val="28"/>
        </w:rPr>
        <w:t xml:space="preserve"> мобильного 101 или 112.</w:t>
      </w:r>
    </w:p>
    <w:p w:rsidR="00A65286" w:rsidRPr="00A65286" w:rsidRDefault="00A65286" w:rsidP="00A65286">
      <w:pPr>
        <w:spacing w:after="0"/>
        <w:jc w:val="center"/>
        <w:rPr>
          <w:rFonts w:ascii="Times New Roman" w:eastAsia="Calibri" w:hAnsi="Times New Roman" w:cs="Times New Roman"/>
          <w:b/>
          <w:bCs/>
          <w:sz w:val="28"/>
          <w:szCs w:val="28"/>
        </w:rPr>
      </w:pPr>
    </w:p>
    <w:p w:rsidR="00A65286" w:rsidRPr="00A65286" w:rsidRDefault="00A65286" w:rsidP="00A65286">
      <w:pPr>
        <w:spacing w:after="0"/>
        <w:jc w:val="center"/>
        <w:rPr>
          <w:rFonts w:ascii="Times New Roman" w:eastAsia="Calibri" w:hAnsi="Times New Roman" w:cs="Times New Roman"/>
          <w:b/>
          <w:bCs/>
          <w:sz w:val="28"/>
          <w:szCs w:val="28"/>
        </w:rPr>
      </w:pPr>
      <w:r w:rsidRPr="00A65286">
        <w:rPr>
          <w:rFonts w:ascii="Times New Roman" w:eastAsia="Calibri" w:hAnsi="Times New Roman" w:cs="Times New Roman"/>
          <w:b/>
          <w:bCs/>
          <w:sz w:val="28"/>
          <w:szCs w:val="28"/>
        </w:rPr>
        <w:t>Текст тематического ролика МЧС (декабрь 2020 г.)</w:t>
      </w:r>
    </w:p>
    <w:p w:rsidR="00A65286" w:rsidRPr="00A65286" w:rsidRDefault="00A65286" w:rsidP="00A65286">
      <w:pPr>
        <w:jc w:val="center"/>
        <w:rPr>
          <w:rFonts w:ascii="Times New Roman" w:eastAsia="Calibri" w:hAnsi="Times New Roman" w:cs="Times New Roman"/>
          <w:b/>
          <w:bCs/>
          <w:sz w:val="28"/>
          <w:szCs w:val="28"/>
        </w:rPr>
      </w:pPr>
      <w:r w:rsidRPr="00A65286">
        <w:rPr>
          <w:rFonts w:ascii="Times New Roman" w:eastAsia="Calibri" w:hAnsi="Times New Roman" w:cs="Times New Roman"/>
          <w:b/>
          <w:bCs/>
          <w:sz w:val="28"/>
          <w:szCs w:val="28"/>
        </w:rPr>
        <w:t>«Детская безопасность»</w:t>
      </w:r>
    </w:p>
    <w:p w:rsidR="00A65286" w:rsidRPr="00A65286" w:rsidRDefault="00A65286" w:rsidP="00A65286">
      <w:pPr>
        <w:spacing w:after="0"/>
        <w:ind w:firstLine="708"/>
        <w:jc w:val="both"/>
        <w:rPr>
          <w:rFonts w:ascii="Times New Roman" w:eastAsia="Calibri" w:hAnsi="Times New Roman" w:cs="Times New Roman"/>
          <w:sz w:val="28"/>
          <w:szCs w:val="28"/>
        </w:rPr>
      </w:pPr>
      <w:r w:rsidRPr="00A65286">
        <w:rPr>
          <w:rFonts w:ascii="Times New Roman" w:eastAsia="Calibri" w:hAnsi="Times New Roman" w:cs="Times New Roman"/>
          <w:b/>
          <w:bCs/>
          <w:sz w:val="28"/>
          <w:szCs w:val="28"/>
        </w:rPr>
        <w:t xml:space="preserve">МЧС информирует: </w:t>
      </w:r>
      <w:r w:rsidRPr="00A65286">
        <w:rPr>
          <w:rFonts w:ascii="Times New Roman" w:eastAsia="Calibri" w:hAnsi="Times New Roman" w:cs="Times New Roman"/>
          <w:sz w:val="28"/>
          <w:szCs w:val="28"/>
        </w:rPr>
        <w:t>Уважаемые родители, берегите Ваших детей! Чтобы не случилось беды, напоминайте им о соблюдении правил безопасности. Не оставляйте на виду спички и зажигалки, по возможности не оставляйте детей без присмотра, точно знайте, где они находятся! Не позволяйте маленьким детям пользоваться нагревательными и газовыми приборами! Не разрешайте малышам играть около водоемов, на стройках  и железнодорожных путях, заранее выберете такой путь в школу,  на котором будет меньше опасных участков, даже если он длиннее. Напомните детям телефоны экстренных служб – 101 или 112 и о том, что звонить туда нужно только в случае беды!</w:t>
      </w:r>
    </w:p>
    <w:p w:rsidR="00A65286" w:rsidRPr="00A65286" w:rsidRDefault="00A65286" w:rsidP="00A65286">
      <w:pPr>
        <w:spacing w:after="0"/>
        <w:ind w:firstLine="708"/>
        <w:jc w:val="both"/>
        <w:rPr>
          <w:rFonts w:ascii="Times New Roman" w:eastAsia="Calibri" w:hAnsi="Times New Roman" w:cs="Times New Roman"/>
          <w:b/>
          <w:bCs/>
          <w:sz w:val="28"/>
          <w:szCs w:val="28"/>
        </w:rPr>
      </w:pPr>
    </w:p>
    <w:p w:rsidR="00A65286" w:rsidRPr="00A65286" w:rsidRDefault="00A65286" w:rsidP="00A65286">
      <w:pPr>
        <w:spacing w:after="0"/>
        <w:jc w:val="center"/>
        <w:rPr>
          <w:rFonts w:ascii="Times New Roman" w:eastAsia="Calibri" w:hAnsi="Times New Roman" w:cs="Times New Roman"/>
          <w:b/>
          <w:bCs/>
          <w:sz w:val="28"/>
          <w:szCs w:val="28"/>
        </w:rPr>
      </w:pPr>
      <w:r w:rsidRPr="00A65286">
        <w:rPr>
          <w:rFonts w:ascii="Times New Roman" w:eastAsia="Calibri" w:hAnsi="Times New Roman" w:cs="Times New Roman"/>
          <w:b/>
          <w:bCs/>
          <w:sz w:val="28"/>
          <w:szCs w:val="28"/>
        </w:rPr>
        <w:t>Текст тематического ролика МЧС (декабрь 2020 г.)</w:t>
      </w:r>
    </w:p>
    <w:p w:rsidR="00A65286" w:rsidRPr="00A65286" w:rsidRDefault="00A65286" w:rsidP="00A65286">
      <w:pPr>
        <w:spacing w:after="0"/>
        <w:jc w:val="center"/>
        <w:rPr>
          <w:rFonts w:ascii="Times New Roman" w:eastAsia="Calibri" w:hAnsi="Times New Roman" w:cs="Times New Roman"/>
          <w:b/>
          <w:bCs/>
          <w:sz w:val="28"/>
          <w:szCs w:val="28"/>
        </w:rPr>
      </w:pPr>
      <w:r w:rsidRPr="00A65286">
        <w:rPr>
          <w:rFonts w:ascii="Times New Roman" w:eastAsia="Calibri" w:hAnsi="Times New Roman" w:cs="Times New Roman"/>
          <w:b/>
          <w:bCs/>
          <w:sz w:val="28"/>
          <w:szCs w:val="28"/>
        </w:rPr>
        <w:t>«Осторожно! Тонкий лёд!»</w:t>
      </w:r>
    </w:p>
    <w:p w:rsidR="00A65286" w:rsidRPr="00A65286" w:rsidRDefault="00A65286" w:rsidP="00A65286">
      <w:pPr>
        <w:spacing w:after="0"/>
        <w:ind w:firstLine="709"/>
        <w:jc w:val="both"/>
        <w:rPr>
          <w:rFonts w:ascii="Times New Roman" w:eastAsia="Calibri" w:hAnsi="Times New Roman" w:cs="Times New Roman"/>
          <w:b/>
          <w:bCs/>
          <w:sz w:val="28"/>
          <w:szCs w:val="28"/>
        </w:rPr>
      </w:pPr>
      <w:r w:rsidRPr="00A65286">
        <w:rPr>
          <w:rFonts w:ascii="Times New Roman" w:eastAsia="Calibri" w:hAnsi="Times New Roman" w:cs="Times New Roman"/>
          <w:b/>
          <w:bCs/>
          <w:sz w:val="28"/>
          <w:szCs w:val="28"/>
        </w:rPr>
        <w:t xml:space="preserve">МЧС информирует: </w:t>
      </w:r>
      <w:r w:rsidRPr="00A65286">
        <w:rPr>
          <w:rFonts w:ascii="Times New Roman" w:eastAsia="Calibri" w:hAnsi="Times New Roman" w:cs="Times New Roman"/>
          <w:sz w:val="28"/>
          <w:szCs w:val="28"/>
        </w:rPr>
        <w:t>В зимний период, когда на водоемах области образуется лёд, возможны провалы людей под лёд, из-за нарушения правил безопасности.  Помните, безопасным лед считается при толщине не менее 10 см.</w:t>
      </w:r>
    </w:p>
    <w:p w:rsidR="00A65286" w:rsidRPr="00A65286" w:rsidRDefault="00A65286" w:rsidP="00A65286">
      <w:pPr>
        <w:spacing w:after="0"/>
        <w:ind w:firstLine="540"/>
        <w:jc w:val="both"/>
        <w:rPr>
          <w:rFonts w:ascii="Times New Roman" w:eastAsia="Calibri" w:hAnsi="Times New Roman" w:cs="Times New Roman"/>
          <w:b/>
          <w:bCs/>
          <w:sz w:val="28"/>
          <w:szCs w:val="28"/>
        </w:rPr>
      </w:pPr>
      <w:r w:rsidRPr="00A65286">
        <w:rPr>
          <w:rFonts w:ascii="Times New Roman" w:eastAsia="Calibri" w:hAnsi="Times New Roman" w:cs="Times New Roman"/>
          <w:sz w:val="28"/>
          <w:szCs w:val="28"/>
        </w:rPr>
        <w:t xml:space="preserve">Запрещено ходить по льду под мостами, в местах впадения в водоем ручьев и рек. Родители, не оставляйте детей без присмотра! Помните, от вашей осторожности зависит Ваша жизнь и жизнь окружающих вас людей. И если Вы стали свидетелем происшествия, немедленно сообщите об этом на </w:t>
      </w:r>
      <w:r w:rsidRPr="00A65286">
        <w:rPr>
          <w:rFonts w:ascii="Times New Roman" w:eastAsia="Calibri" w:hAnsi="Times New Roman" w:cs="Times New Roman"/>
          <w:sz w:val="28"/>
          <w:szCs w:val="28"/>
        </w:rPr>
        <w:lastRenderedPageBreak/>
        <w:t>телефон службы спасения</w:t>
      </w:r>
      <w:r w:rsidRPr="00A65286">
        <w:rPr>
          <w:rFonts w:ascii="Times New Roman" w:eastAsia="Calibri" w:hAnsi="Times New Roman" w:cs="Times New Roman"/>
          <w:b/>
          <w:bCs/>
          <w:sz w:val="28"/>
          <w:szCs w:val="28"/>
        </w:rPr>
        <w:t xml:space="preserve">  01, </w:t>
      </w:r>
      <w:proofErr w:type="gramStart"/>
      <w:r w:rsidRPr="00A65286">
        <w:rPr>
          <w:rFonts w:ascii="Times New Roman" w:eastAsia="Calibri" w:hAnsi="Times New Roman" w:cs="Times New Roman"/>
          <w:b/>
          <w:bCs/>
          <w:sz w:val="28"/>
          <w:szCs w:val="28"/>
        </w:rPr>
        <w:t>с</w:t>
      </w:r>
      <w:proofErr w:type="gramEnd"/>
      <w:r w:rsidRPr="00A65286">
        <w:rPr>
          <w:rFonts w:ascii="Times New Roman" w:eastAsia="Calibri" w:hAnsi="Times New Roman" w:cs="Times New Roman"/>
          <w:b/>
          <w:bCs/>
          <w:sz w:val="28"/>
          <w:szCs w:val="28"/>
        </w:rPr>
        <w:t xml:space="preserve"> мобильного 101 или 112! По возможности окажите пострадавшему помощь и ждите спасателей.</w:t>
      </w:r>
    </w:p>
    <w:p w:rsidR="00A65286" w:rsidRPr="00A65286" w:rsidRDefault="00A65286" w:rsidP="00A65286">
      <w:pPr>
        <w:spacing w:after="0"/>
        <w:ind w:firstLine="540"/>
        <w:jc w:val="both"/>
        <w:rPr>
          <w:rFonts w:ascii="Times New Roman" w:eastAsia="Calibri" w:hAnsi="Times New Roman" w:cs="Times New Roman"/>
          <w:b/>
          <w:bCs/>
          <w:sz w:val="28"/>
          <w:szCs w:val="28"/>
        </w:rPr>
      </w:pPr>
    </w:p>
    <w:p w:rsidR="00A65286" w:rsidRPr="00A65286" w:rsidRDefault="00A65286" w:rsidP="00A65286">
      <w:pPr>
        <w:spacing w:after="0"/>
        <w:jc w:val="center"/>
        <w:rPr>
          <w:rFonts w:ascii="Times New Roman" w:eastAsia="Calibri" w:hAnsi="Times New Roman" w:cs="Times New Roman"/>
          <w:b/>
          <w:bCs/>
          <w:sz w:val="28"/>
          <w:szCs w:val="28"/>
        </w:rPr>
      </w:pPr>
      <w:r w:rsidRPr="00A65286">
        <w:rPr>
          <w:rFonts w:ascii="Times New Roman" w:eastAsia="Calibri" w:hAnsi="Times New Roman" w:cs="Times New Roman"/>
          <w:b/>
          <w:bCs/>
          <w:sz w:val="28"/>
          <w:szCs w:val="28"/>
        </w:rPr>
        <w:t>Текст тематического ролика МЧС (декабрь 2020 г.)</w:t>
      </w:r>
    </w:p>
    <w:p w:rsidR="00A65286" w:rsidRPr="00A65286" w:rsidRDefault="00A65286" w:rsidP="00A65286">
      <w:pPr>
        <w:spacing w:after="0"/>
        <w:jc w:val="center"/>
        <w:rPr>
          <w:rFonts w:ascii="Times New Roman" w:eastAsia="Calibri" w:hAnsi="Times New Roman" w:cs="Times New Roman"/>
          <w:b/>
          <w:bCs/>
          <w:sz w:val="28"/>
          <w:szCs w:val="28"/>
        </w:rPr>
      </w:pPr>
      <w:r w:rsidRPr="00A65286">
        <w:rPr>
          <w:rFonts w:ascii="Times New Roman" w:eastAsia="Calibri" w:hAnsi="Times New Roman" w:cs="Times New Roman"/>
          <w:b/>
          <w:bCs/>
          <w:sz w:val="28"/>
          <w:szCs w:val="28"/>
        </w:rPr>
        <w:t>«Осторожно! Пиротехника»</w:t>
      </w:r>
    </w:p>
    <w:p w:rsidR="00A65286" w:rsidRPr="00A65286" w:rsidRDefault="00A65286" w:rsidP="00A65286">
      <w:pPr>
        <w:spacing w:after="0"/>
        <w:jc w:val="center"/>
        <w:rPr>
          <w:rFonts w:ascii="Times New Roman" w:eastAsia="Calibri" w:hAnsi="Times New Roman" w:cs="Times New Roman"/>
          <w:b/>
          <w:bCs/>
          <w:sz w:val="28"/>
          <w:szCs w:val="28"/>
        </w:rPr>
      </w:pPr>
    </w:p>
    <w:p w:rsidR="00A65286" w:rsidRPr="00A65286" w:rsidRDefault="00A65286" w:rsidP="00A65286">
      <w:pPr>
        <w:spacing w:after="0"/>
        <w:ind w:firstLine="709"/>
        <w:jc w:val="both"/>
        <w:rPr>
          <w:rFonts w:ascii="Times New Roman" w:eastAsia="Calibri" w:hAnsi="Times New Roman" w:cs="Times New Roman"/>
          <w:b/>
          <w:bCs/>
          <w:sz w:val="28"/>
          <w:szCs w:val="28"/>
        </w:rPr>
      </w:pPr>
      <w:r w:rsidRPr="00A65286">
        <w:rPr>
          <w:rFonts w:ascii="Times New Roman" w:eastAsia="Calibri" w:hAnsi="Times New Roman" w:cs="Times New Roman"/>
          <w:b/>
          <w:bCs/>
          <w:sz w:val="28"/>
          <w:szCs w:val="28"/>
        </w:rPr>
        <w:t xml:space="preserve">МЧС информирует: </w:t>
      </w:r>
      <w:r w:rsidRPr="00A65286">
        <w:rPr>
          <w:rFonts w:ascii="Times New Roman" w:eastAsia="Calibri" w:hAnsi="Times New Roman" w:cs="Times New Roman"/>
          <w:sz w:val="28"/>
          <w:szCs w:val="28"/>
        </w:rPr>
        <w:t xml:space="preserve">Уважаемые жители г. Орла и области использование любых пиротехнических изделий в доме и вблизи жилых зданий может привести к пожару. Родители помните, огонь в детских руках губителен. При покупке пиротехнического изделия обращайте  внимание на упаковку, она  не должна  иметь никаких повреждений! Проверяйте срок годности изделия, комплектность, требования к упаковке и маркировке наличие инструкций по применению на русском языке. </w:t>
      </w:r>
    </w:p>
    <w:p w:rsidR="00A65286" w:rsidRDefault="00A65286" w:rsidP="00A65286">
      <w:pPr>
        <w:spacing w:after="0"/>
        <w:ind w:firstLine="708"/>
        <w:jc w:val="both"/>
        <w:rPr>
          <w:rFonts w:ascii="Times New Roman" w:eastAsia="Calibri" w:hAnsi="Times New Roman" w:cs="Times New Roman"/>
          <w:b/>
          <w:bCs/>
          <w:sz w:val="28"/>
          <w:szCs w:val="28"/>
        </w:rPr>
      </w:pPr>
      <w:r w:rsidRPr="00A65286">
        <w:rPr>
          <w:rFonts w:ascii="Times New Roman" w:eastAsia="Calibri" w:hAnsi="Times New Roman" w:cs="Times New Roman"/>
          <w:sz w:val="28"/>
          <w:szCs w:val="28"/>
        </w:rPr>
        <w:t>И если Вы стали свидетелем происшествия, немедленно сообщите об этом на телефон службы спасения</w:t>
      </w:r>
      <w:r w:rsidRPr="00A65286">
        <w:rPr>
          <w:rFonts w:ascii="Times New Roman" w:eastAsia="Calibri" w:hAnsi="Times New Roman" w:cs="Times New Roman"/>
          <w:b/>
          <w:bCs/>
          <w:sz w:val="28"/>
          <w:szCs w:val="28"/>
        </w:rPr>
        <w:t xml:space="preserve">  01, </w:t>
      </w:r>
      <w:proofErr w:type="gramStart"/>
      <w:r w:rsidRPr="00A65286">
        <w:rPr>
          <w:rFonts w:ascii="Times New Roman" w:eastAsia="Calibri" w:hAnsi="Times New Roman" w:cs="Times New Roman"/>
          <w:b/>
          <w:bCs/>
          <w:sz w:val="28"/>
          <w:szCs w:val="28"/>
        </w:rPr>
        <w:t>с</w:t>
      </w:r>
      <w:proofErr w:type="gramEnd"/>
      <w:r w:rsidRPr="00A65286">
        <w:rPr>
          <w:rFonts w:ascii="Times New Roman" w:eastAsia="Calibri" w:hAnsi="Times New Roman" w:cs="Times New Roman"/>
          <w:b/>
          <w:bCs/>
          <w:sz w:val="28"/>
          <w:szCs w:val="28"/>
        </w:rPr>
        <w:t xml:space="preserve"> мобильного 101 или 112!</w:t>
      </w:r>
    </w:p>
    <w:p w:rsidR="005C670D" w:rsidRDefault="005C670D" w:rsidP="00A65286">
      <w:pPr>
        <w:spacing w:after="0"/>
        <w:ind w:firstLine="708"/>
        <w:jc w:val="both"/>
        <w:rPr>
          <w:rFonts w:ascii="Times New Roman" w:eastAsia="Calibri" w:hAnsi="Times New Roman" w:cs="Times New Roman"/>
          <w:b/>
          <w:bCs/>
          <w:sz w:val="28"/>
          <w:szCs w:val="28"/>
        </w:rPr>
      </w:pPr>
    </w:p>
    <w:p w:rsidR="005C670D" w:rsidRPr="005C670D" w:rsidRDefault="005C670D" w:rsidP="005C670D">
      <w:pPr>
        <w:spacing w:after="0" w:line="240" w:lineRule="auto"/>
        <w:ind w:firstLine="709"/>
        <w:jc w:val="center"/>
        <w:rPr>
          <w:rFonts w:ascii="Times New Roman" w:eastAsia="Times New Roman" w:hAnsi="Times New Roman" w:cs="Times New Roman"/>
          <w:b/>
          <w:sz w:val="28"/>
          <w:szCs w:val="24"/>
          <w:lang w:eastAsia="ru-RU"/>
        </w:rPr>
      </w:pPr>
      <w:r w:rsidRPr="005C670D">
        <w:rPr>
          <w:rFonts w:ascii="Times New Roman" w:eastAsia="Times New Roman" w:hAnsi="Times New Roman" w:cs="Times New Roman"/>
          <w:b/>
          <w:sz w:val="28"/>
          <w:szCs w:val="24"/>
          <w:lang w:eastAsia="ru-RU"/>
        </w:rPr>
        <w:t>МЧС России напоминает правила безопасности при выборе и использовании пиротехнических изделий</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p>
    <w:p w:rsidR="005C670D" w:rsidRPr="005C670D" w:rsidRDefault="005C670D" w:rsidP="005C670D">
      <w:pPr>
        <w:spacing w:after="0" w:line="240" w:lineRule="auto"/>
        <w:ind w:firstLine="709"/>
        <w:jc w:val="both"/>
        <w:rPr>
          <w:rFonts w:ascii="Times New Roman" w:eastAsia="Times New Roman" w:hAnsi="Times New Roman" w:cs="Times New Roman"/>
          <w:b/>
          <w:sz w:val="28"/>
          <w:szCs w:val="24"/>
          <w:lang w:eastAsia="ru-RU"/>
        </w:rPr>
      </w:pPr>
      <w:r w:rsidRPr="005C670D">
        <w:rPr>
          <w:rFonts w:ascii="Times New Roman" w:eastAsia="Times New Roman" w:hAnsi="Times New Roman" w:cs="Times New Roman"/>
          <w:b/>
          <w:sz w:val="28"/>
          <w:szCs w:val="24"/>
          <w:lang w:eastAsia="ru-RU"/>
        </w:rPr>
        <w:t>Многие уже начали готовиться к приближающимся новогодним праздникам. Для взрослых и детей его встреча ассоциируется с яркими фейерверками, петардами и бенгальскими огнями. Поэтому именно они – в фаворитах среди предпраздничных покупок. Но не стоит забывать, что именно они представляют особую опасность для здоровья, если не соблюдать правила безопасности.</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Основу праздничной пиротехники составляют смеси горючих веществ и окислителей. Эти составы должны легко воспламеняться и ярко гореть. Поэтому пиротехника является огнеопасными изделием и требует повышенного внимания при обращении с ней! Пиротехника способна натворить немало бед, если не уметь с ней обращаться. Для того</w:t>
      </w:r>
      <w:proofErr w:type="gramStart"/>
      <w:r w:rsidRPr="005C670D">
        <w:rPr>
          <w:rFonts w:ascii="Times New Roman" w:eastAsia="Times New Roman" w:hAnsi="Times New Roman" w:cs="Times New Roman"/>
          <w:sz w:val="28"/>
          <w:szCs w:val="24"/>
          <w:lang w:eastAsia="ru-RU"/>
        </w:rPr>
        <w:t>,</w:t>
      </w:r>
      <w:proofErr w:type="gramEnd"/>
      <w:r w:rsidRPr="005C670D">
        <w:rPr>
          <w:rFonts w:ascii="Times New Roman" w:eastAsia="Times New Roman" w:hAnsi="Times New Roman" w:cs="Times New Roman"/>
          <w:sz w:val="28"/>
          <w:szCs w:val="24"/>
          <w:lang w:eastAsia="ru-RU"/>
        </w:rPr>
        <w:t xml:space="preserve"> чтобы праздник не превратился в трагедию, необходимо строго соблюдать правила пожарной безопасности. А правила безопасности очень просты.</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 xml:space="preserve">Покупать пиротехнику рекомендуется в специализированных магазинах и других торговых точках, где продают только сертифицированную продукцию. Для каждого пиротехнического изделия обязательно наличие сертификата, подробной инструкции по применению на русском языке, содержащей название завода изготовителя, дату изготовления, срок хранения и правила пользования изделием, </w:t>
      </w:r>
      <w:r w:rsidRPr="005C670D">
        <w:rPr>
          <w:rFonts w:ascii="Times New Roman" w:eastAsia="Times New Roman" w:hAnsi="Times New Roman" w:cs="Times New Roman"/>
          <w:color w:val="000000"/>
          <w:sz w:val="28"/>
          <w:szCs w:val="28"/>
          <w:shd w:val="clear" w:color="auto" w:fill="FFFFFF"/>
          <w:lang w:eastAsia="ru-RU"/>
        </w:rPr>
        <w:t>адреса или телефона производителя (для российских предприятий) или оптового продавца (для импортных фейерверков). Это гарантирует качество и безопасность изделий.</w:t>
      </w:r>
      <w:r w:rsidRPr="005C670D">
        <w:rPr>
          <w:rFonts w:ascii="Times New Roman" w:eastAsia="Times New Roman" w:hAnsi="Times New Roman" w:cs="Times New Roman"/>
          <w:sz w:val="28"/>
          <w:szCs w:val="24"/>
          <w:lang w:eastAsia="ru-RU"/>
        </w:rPr>
        <w:t xml:space="preserve"> В свободной продаже населению находятся только фейерверки I-III классов опасности, обращение с которыми не требует специальных знаний и навыков.</w:t>
      </w:r>
    </w:p>
    <w:p w:rsidR="005C670D" w:rsidRPr="005C670D" w:rsidRDefault="005C670D" w:rsidP="005C670D">
      <w:pPr>
        <w:spacing w:after="0" w:line="240" w:lineRule="auto"/>
        <w:ind w:firstLine="709"/>
        <w:jc w:val="both"/>
        <w:rPr>
          <w:rFonts w:ascii="Times New Roman" w:eastAsia="Times New Roman" w:hAnsi="Times New Roman" w:cs="Times New Roman"/>
          <w:color w:val="000000"/>
          <w:sz w:val="28"/>
          <w:szCs w:val="28"/>
          <w:lang w:eastAsia="ru-RU"/>
        </w:rPr>
      </w:pPr>
      <w:r w:rsidRPr="005C670D">
        <w:rPr>
          <w:rFonts w:ascii="Times New Roman" w:eastAsia="Times New Roman" w:hAnsi="Times New Roman" w:cs="Times New Roman"/>
          <w:color w:val="000000"/>
          <w:sz w:val="28"/>
          <w:szCs w:val="28"/>
          <w:lang w:eastAsia="ru-RU"/>
        </w:rPr>
        <w:t xml:space="preserve">Реализация пиротехнических изделий запрещается: на объектах торговли в жилых зданиях, объектах транспортной инфраструктуры, а также лицам, не достигшим шестнадцатилетнего возраста. </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sz w:val="28"/>
          <w:szCs w:val="28"/>
          <w:lang w:eastAsia="ru-RU"/>
        </w:rPr>
        <w:t>Дети, к сожалению, чаще всего получают травмы при использовании пиротехнических изделий. Проведите с детьми беседу о правилах безопасности при использовании данных изделий. Особенно подчеркните, насколько важно держать их подальше от лица и тела, переносить с большой осторожностью и никогда не зажигать, если рядом нет взрослого.</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Фейерверки следует хранить в недоступных для детей местах. Отсыревшие фейерверки категорически запрещается сушить на отопительных и нагревательных приборах. Опасно хранить пиротехнические изделия во влажном, а также в очень сухом помещении с температурой воздуха более 30</w:t>
      </w:r>
      <w:proofErr w:type="gramStart"/>
      <w:r w:rsidRPr="005C670D">
        <w:rPr>
          <w:rFonts w:ascii="Times New Roman" w:eastAsia="Times New Roman" w:hAnsi="Times New Roman" w:cs="Times New Roman"/>
          <w:sz w:val="28"/>
          <w:szCs w:val="24"/>
          <w:lang w:eastAsia="ru-RU"/>
        </w:rPr>
        <w:t>°С</w:t>
      </w:r>
      <w:proofErr w:type="gramEnd"/>
      <w:r w:rsidRPr="005C670D">
        <w:rPr>
          <w:rFonts w:ascii="Times New Roman" w:eastAsia="Times New Roman" w:hAnsi="Times New Roman" w:cs="Times New Roman"/>
          <w:sz w:val="28"/>
          <w:szCs w:val="24"/>
          <w:lang w:eastAsia="ru-RU"/>
        </w:rPr>
        <w:t>, а также вблизи легковоспламеняющихся предметов и веществ, а также обогревательных приборов.</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 xml:space="preserve">Никогда не ленитесь лишний раз прочитать инструкцию на этикетке изделия. Помните, что даже знакомый и обычный на вид фейерверк может иметь свои особенности. </w:t>
      </w:r>
    </w:p>
    <w:p w:rsidR="005C670D" w:rsidRPr="005C670D" w:rsidRDefault="005C670D" w:rsidP="005C670D">
      <w:pPr>
        <w:spacing w:after="0" w:line="240" w:lineRule="auto"/>
        <w:ind w:firstLine="709"/>
        <w:jc w:val="both"/>
        <w:rPr>
          <w:rFonts w:ascii="Times New Roman" w:eastAsia="Times New Roman" w:hAnsi="Times New Roman" w:cs="Times New Roman"/>
          <w:color w:val="000000"/>
          <w:sz w:val="28"/>
          <w:szCs w:val="28"/>
          <w:lang w:eastAsia="ru-RU"/>
        </w:rPr>
      </w:pPr>
      <w:r w:rsidRPr="005C670D">
        <w:rPr>
          <w:rFonts w:ascii="Times New Roman" w:eastAsia="Times New Roman" w:hAnsi="Times New Roman" w:cs="Times New Roman"/>
          <w:sz w:val="28"/>
          <w:szCs w:val="28"/>
          <w:lang w:eastAsia="ru-RU"/>
        </w:rPr>
        <w:t>Необходимо заранее четко определить, где вы будете проводить фейерверк, какие пиротехнические изделия будете использовать, как организуете показ запуска.</w:t>
      </w:r>
      <w:r w:rsidRPr="005C670D">
        <w:rPr>
          <w:rFonts w:ascii="Times New Roman" w:eastAsia="Times New Roman" w:hAnsi="Times New Roman" w:cs="Times New Roman"/>
          <w:sz w:val="24"/>
          <w:szCs w:val="24"/>
          <w:lang w:eastAsia="ru-RU"/>
        </w:rPr>
        <w:t xml:space="preserve"> </w:t>
      </w:r>
      <w:r w:rsidRPr="005C670D">
        <w:rPr>
          <w:rFonts w:ascii="Times New Roman" w:eastAsia="Times New Roman" w:hAnsi="Times New Roman" w:cs="Times New Roman"/>
          <w:color w:val="000000"/>
          <w:sz w:val="28"/>
          <w:szCs w:val="28"/>
          <w:lang w:eastAsia="ru-RU"/>
        </w:rPr>
        <w:t>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5C670D" w:rsidRPr="005C670D" w:rsidRDefault="005C670D" w:rsidP="005C670D">
      <w:pPr>
        <w:spacing w:after="0" w:line="240" w:lineRule="auto"/>
        <w:ind w:firstLine="709"/>
        <w:jc w:val="both"/>
        <w:rPr>
          <w:rFonts w:ascii="Times New Roman" w:eastAsia="Times New Roman" w:hAnsi="Times New Roman" w:cs="Times New Roman"/>
          <w:color w:val="000000"/>
          <w:sz w:val="28"/>
          <w:szCs w:val="28"/>
          <w:lang w:eastAsia="ru-RU"/>
        </w:rPr>
      </w:pPr>
      <w:r w:rsidRPr="005C670D">
        <w:rPr>
          <w:rFonts w:ascii="Times New Roman" w:eastAsia="Times New Roman" w:hAnsi="Times New Roman" w:cs="Times New Roman"/>
          <w:color w:val="000000"/>
          <w:sz w:val="28"/>
          <w:szCs w:val="28"/>
          <w:lang w:eastAsia="ru-RU"/>
        </w:rPr>
        <w:t>Категорически запрещается запускать пиротехнические изделия при постоянном или порывистом ветре.</w:t>
      </w:r>
    </w:p>
    <w:p w:rsidR="005C670D" w:rsidRPr="005C670D" w:rsidRDefault="005C670D" w:rsidP="005C670D">
      <w:pPr>
        <w:spacing w:after="0" w:line="240" w:lineRule="auto"/>
        <w:ind w:firstLine="709"/>
        <w:jc w:val="both"/>
        <w:rPr>
          <w:rFonts w:ascii="Times New Roman" w:eastAsia="Times New Roman" w:hAnsi="Times New Roman" w:cs="Times New Roman"/>
          <w:color w:val="000000"/>
          <w:sz w:val="28"/>
          <w:szCs w:val="28"/>
          <w:lang w:eastAsia="ru-RU"/>
        </w:rPr>
      </w:pPr>
      <w:r w:rsidRPr="005C670D">
        <w:rPr>
          <w:rFonts w:ascii="Times New Roman" w:eastAsia="Times New Roman" w:hAnsi="Times New Roman" w:cs="Times New Roman"/>
          <w:color w:val="000000"/>
          <w:sz w:val="28"/>
          <w:szCs w:val="28"/>
          <w:lang w:eastAsia="ru-RU"/>
        </w:rPr>
        <w:t>Определите человека, ответственного за проведение фейерверка. Никогда не запускайте пиротехнику, находясь в нетрезвом состоянии.</w:t>
      </w:r>
    </w:p>
    <w:p w:rsidR="005C670D" w:rsidRPr="005C670D" w:rsidRDefault="005C670D" w:rsidP="005C670D">
      <w:pPr>
        <w:spacing w:after="0" w:line="240" w:lineRule="auto"/>
        <w:ind w:firstLine="709"/>
        <w:jc w:val="both"/>
        <w:rPr>
          <w:rFonts w:ascii="Times New Roman" w:eastAsia="Times New Roman" w:hAnsi="Times New Roman" w:cs="Times New Roman"/>
          <w:color w:val="000000"/>
          <w:sz w:val="28"/>
          <w:szCs w:val="28"/>
          <w:lang w:eastAsia="ru-RU"/>
        </w:rPr>
      </w:pPr>
      <w:r w:rsidRPr="005C670D">
        <w:rPr>
          <w:rFonts w:ascii="Times New Roman" w:eastAsia="Times New Roman" w:hAnsi="Times New Roman" w:cs="Times New Roman"/>
          <w:color w:val="000000"/>
          <w:sz w:val="28"/>
          <w:szCs w:val="28"/>
          <w:lang w:eastAsia="ru-RU"/>
        </w:rPr>
        <w:t xml:space="preserve">При </w:t>
      </w:r>
      <w:proofErr w:type="spellStart"/>
      <w:r w:rsidRPr="005C670D">
        <w:rPr>
          <w:rFonts w:ascii="Times New Roman" w:eastAsia="Times New Roman" w:hAnsi="Times New Roman" w:cs="Times New Roman"/>
          <w:color w:val="000000"/>
          <w:sz w:val="28"/>
          <w:szCs w:val="28"/>
          <w:lang w:eastAsia="ru-RU"/>
        </w:rPr>
        <w:t>поджиге</w:t>
      </w:r>
      <w:proofErr w:type="spellEnd"/>
      <w:r w:rsidRPr="005C670D">
        <w:rPr>
          <w:rFonts w:ascii="Times New Roman" w:eastAsia="Times New Roman" w:hAnsi="Times New Roman" w:cs="Times New Roman"/>
          <w:color w:val="000000"/>
          <w:sz w:val="28"/>
          <w:szCs w:val="28"/>
          <w:lang w:eastAsia="ru-RU"/>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w:t>
      </w:r>
    </w:p>
    <w:p w:rsidR="005C670D" w:rsidRPr="005C670D" w:rsidRDefault="005C670D" w:rsidP="005C670D">
      <w:pPr>
        <w:spacing w:after="0" w:line="240" w:lineRule="auto"/>
        <w:ind w:firstLine="709"/>
        <w:jc w:val="both"/>
        <w:rPr>
          <w:rFonts w:ascii="Times New Roman" w:eastAsia="Times New Roman" w:hAnsi="Times New Roman" w:cs="Times New Roman"/>
          <w:color w:val="000000"/>
          <w:sz w:val="28"/>
          <w:szCs w:val="28"/>
          <w:lang w:eastAsia="ru-RU"/>
        </w:rPr>
      </w:pPr>
      <w:r w:rsidRPr="005C670D">
        <w:rPr>
          <w:rFonts w:ascii="Times New Roman" w:eastAsia="Times New Roman" w:hAnsi="Times New Roman" w:cs="Times New Roman"/>
          <w:color w:val="000000"/>
          <w:sz w:val="28"/>
          <w:szCs w:val="28"/>
          <w:lang w:eastAsia="ru-RU"/>
        </w:rPr>
        <w:t>Салюты следует устанавливать на твердую ровную поверхность. Ракеты и летающие фейерверочные изделия следует запускать вдали от жилых домов, построек с ветхими крышами или открытыми чердаками.</w:t>
      </w:r>
    </w:p>
    <w:p w:rsidR="005C670D" w:rsidRPr="005C670D" w:rsidRDefault="005C670D" w:rsidP="005C670D">
      <w:pPr>
        <w:spacing w:after="0" w:line="240" w:lineRule="auto"/>
        <w:ind w:firstLine="709"/>
        <w:jc w:val="both"/>
        <w:rPr>
          <w:rFonts w:ascii="Times New Roman" w:eastAsia="Times New Roman" w:hAnsi="Times New Roman" w:cs="Times New Roman"/>
          <w:color w:val="000000"/>
          <w:sz w:val="28"/>
          <w:szCs w:val="28"/>
          <w:lang w:eastAsia="ru-RU"/>
        </w:rPr>
      </w:pPr>
      <w:r w:rsidRPr="005C670D">
        <w:rPr>
          <w:rFonts w:ascii="Times New Roman" w:eastAsia="Times New Roman" w:hAnsi="Times New Roman" w:cs="Times New Roman"/>
          <w:color w:val="000000"/>
          <w:sz w:val="28"/>
          <w:szCs w:val="28"/>
          <w:lang w:eastAsia="ru-RU"/>
        </w:rPr>
        <w:t xml:space="preserve"> Никогда не разбирайте фейерверочные изделия – ни до использования, ни после! Категорически запрещено разбирать, </w:t>
      </w:r>
      <w:proofErr w:type="spellStart"/>
      <w:r w:rsidRPr="005C670D">
        <w:rPr>
          <w:rFonts w:ascii="Times New Roman" w:eastAsia="Times New Roman" w:hAnsi="Times New Roman" w:cs="Times New Roman"/>
          <w:color w:val="000000"/>
          <w:sz w:val="28"/>
          <w:szCs w:val="28"/>
          <w:lang w:eastAsia="ru-RU"/>
        </w:rPr>
        <w:t>дооснащать</w:t>
      </w:r>
      <w:proofErr w:type="spellEnd"/>
      <w:r w:rsidRPr="005C670D">
        <w:rPr>
          <w:rFonts w:ascii="Times New Roman" w:eastAsia="Times New Roman" w:hAnsi="Times New Roman" w:cs="Times New Roman"/>
          <w:color w:val="000000"/>
          <w:sz w:val="28"/>
          <w:szCs w:val="28"/>
          <w:lang w:eastAsia="ru-RU"/>
        </w:rPr>
        <w:t xml:space="preserve"> или каким-либо другим образом изменять конструкцию пиротехнического изделия до и после его использования.</w:t>
      </w:r>
    </w:p>
    <w:p w:rsidR="005C670D" w:rsidRPr="005C670D" w:rsidRDefault="005C670D" w:rsidP="005C670D">
      <w:pPr>
        <w:spacing w:after="0" w:line="240" w:lineRule="auto"/>
        <w:ind w:firstLine="709"/>
        <w:jc w:val="both"/>
        <w:rPr>
          <w:rFonts w:ascii="Times New Roman" w:eastAsia="Times New Roman" w:hAnsi="Times New Roman" w:cs="Times New Roman"/>
          <w:b/>
          <w:sz w:val="28"/>
          <w:szCs w:val="24"/>
          <w:lang w:eastAsia="ru-RU"/>
        </w:rPr>
      </w:pPr>
      <w:r w:rsidRPr="005C670D">
        <w:rPr>
          <w:rFonts w:ascii="Times New Roman" w:eastAsia="Times New Roman" w:hAnsi="Times New Roman" w:cs="Times New Roman"/>
          <w:b/>
          <w:sz w:val="28"/>
          <w:szCs w:val="24"/>
          <w:lang w:eastAsia="ru-RU"/>
        </w:rPr>
        <w:t xml:space="preserve">Применение пиротехнических изделий запрещается: </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 xml:space="preserve">в помещениях, зданиях, сооружениях, а также на крышах, балконах и лоджиях; </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 xml:space="preserve">на территориях взрывоопасных и пожароопасных объектов, возле линий электропередач; </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 xml:space="preserve">на сценических площадках при проведении концертных и торжественных мероприятий; </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 xml:space="preserve">на территориях объектов культурного наследия, заповедников, заказников и национальных парков. </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p>
    <w:p w:rsidR="005C670D" w:rsidRPr="005C670D" w:rsidRDefault="005C670D" w:rsidP="005C670D">
      <w:pPr>
        <w:spacing w:after="0" w:line="240" w:lineRule="auto"/>
        <w:ind w:firstLine="709"/>
        <w:jc w:val="both"/>
        <w:rPr>
          <w:rFonts w:ascii="Times New Roman" w:eastAsia="Times New Roman" w:hAnsi="Times New Roman" w:cs="Times New Roman"/>
          <w:b/>
          <w:color w:val="000000"/>
          <w:sz w:val="28"/>
          <w:szCs w:val="28"/>
          <w:lang w:eastAsia="ru-RU"/>
        </w:rPr>
      </w:pPr>
      <w:r w:rsidRPr="005C670D">
        <w:rPr>
          <w:rFonts w:ascii="Times New Roman" w:eastAsia="Times New Roman" w:hAnsi="Times New Roman" w:cs="Times New Roman"/>
          <w:sz w:val="28"/>
          <w:szCs w:val="28"/>
          <w:lang w:eastAsia="ru-RU"/>
        </w:rPr>
        <w:t xml:space="preserve">В случае экстремальной ситуации незамедлительно сообщите об этом по телефону экстренных служб 01, 101 или 112. </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Каждому хочется сделать праздник красочным и красивым. Нет ничего проще! Фейерверки, петарды и другие пиротехнические изделия позволят реализовать ваши желания. Надеемся, что соблюдение этих несложных правил позволит избежать неприятностей в новогодние и рождественские праздники и сделает их счастливыми и радостными!</w:t>
      </w:r>
    </w:p>
    <w:p w:rsidR="005C670D" w:rsidRDefault="005C670D" w:rsidP="005C670D">
      <w:pPr>
        <w:spacing w:after="0" w:line="240" w:lineRule="auto"/>
        <w:ind w:firstLine="709"/>
        <w:jc w:val="right"/>
        <w:rPr>
          <w:rFonts w:ascii="Times New Roman" w:eastAsia="Times New Roman" w:hAnsi="Times New Roman" w:cs="Times New Roman"/>
          <w:b/>
          <w:sz w:val="28"/>
          <w:szCs w:val="24"/>
          <w:lang w:eastAsia="ru-RU"/>
        </w:rPr>
      </w:pPr>
      <w:r w:rsidRPr="005C670D">
        <w:rPr>
          <w:rFonts w:ascii="Times New Roman" w:eastAsia="Times New Roman" w:hAnsi="Times New Roman" w:cs="Times New Roman"/>
          <w:b/>
          <w:sz w:val="28"/>
          <w:szCs w:val="24"/>
          <w:lang w:eastAsia="ru-RU"/>
        </w:rPr>
        <w:t>ГУ МЧС России по Орловской области</w:t>
      </w:r>
    </w:p>
    <w:p w:rsidR="005C670D" w:rsidRDefault="005C670D" w:rsidP="005C670D">
      <w:pPr>
        <w:spacing w:after="0" w:line="240" w:lineRule="auto"/>
        <w:ind w:firstLine="709"/>
        <w:jc w:val="right"/>
        <w:rPr>
          <w:rFonts w:ascii="Times New Roman" w:eastAsia="Times New Roman" w:hAnsi="Times New Roman" w:cs="Times New Roman"/>
          <w:b/>
          <w:sz w:val="28"/>
          <w:szCs w:val="24"/>
          <w:lang w:eastAsia="ru-RU"/>
        </w:rPr>
      </w:pPr>
    </w:p>
    <w:p w:rsidR="005C670D" w:rsidRPr="005C670D" w:rsidRDefault="005C670D" w:rsidP="005C670D">
      <w:pPr>
        <w:spacing w:after="0" w:line="240" w:lineRule="auto"/>
        <w:ind w:firstLine="709"/>
        <w:jc w:val="right"/>
        <w:rPr>
          <w:rFonts w:ascii="Times New Roman" w:eastAsia="Times New Roman" w:hAnsi="Times New Roman" w:cs="Times New Roman"/>
          <w:sz w:val="28"/>
          <w:szCs w:val="24"/>
          <w:lang w:eastAsia="ru-RU"/>
        </w:rPr>
      </w:pPr>
    </w:p>
    <w:p w:rsidR="005C670D" w:rsidRPr="005C670D" w:rsidRDefault="005C670D" w:rsidP="005C670D">
      <w:pPr>
        <w:spacing w:after="0" w:line="240" w:lineRule="auto"/>
        <w:ind w:firstLine="709"/>
        <w:jc w:val="center"/>
        <w:rPr>
          <w:rFonts w:ascii="Times New Roman" w:eastAsia="Times New Roman" w:hAnsi="Times New Roman" w:cs="Times New Roman"/>
          <w:b/>
          <w:sz w:val="28"/>
          <w:szCs w:val="24"/>
          <w:lang w:eastAsia="ru-RU"/>
        </w:rPr>
      </w:pPr>
      <w:r w:rsidRPr="005C670D">
        <w:rPr>
          <w:rFonts w:ascii="Times New Roman" w:eastAsia="Times New Roman" w:hAnsi="Times New Roman" w:cs="Times New Roman"/>
          <w:b/>
          <w:sz w:val="28"/>
          <w:szCs w:val="24"/>
          <w:lang w:eastAsia="ru-RU"/>
        </w:rPr>
        <w:t>В новогодние праздники надо помнить о безопасности</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p>
    <w:p w:rsidR="005C670D" w:rsidRPr="005C670D" w:rsidRDefault="005C670D" w:rsidP="005C670D">
      <w:pPr>
        <w:spacing w:after="0" w:line="240" w:lineRule="auto"/>
        <w:ind w:firstLine="709"/>
        <w:jc w:val="both"/>
        <w:rPr>
          <w:rFonts w:ascii="Times New Roman" w:eastAsia="Times New Roman" w:hAnsi="Times New Roman" w:cs="Times New Roman"/>
          <w:b/>
          <w:sz w:val="28"/>
          <w:szCs w:val="24"/>
          <w:lang w:eastAsia="ru-RU"/>
        </w:rPr>
      </w:pPr>
      <w:r w:rsidRPr="005C670D">
        <w:rPr>
          <w:rFonts w:ascii="Times New Roman" w:eastAsia="Times New Roman" w:hAnsi="Times New Roman" w:cs="Times New Roman"/>
          <w:b/>
          <w:sz w:val="28"/>
          <w:szCs w:val="24"/>
          <w:lang w:eastAsia="ru-RU"/>
        </w:rPr>
        <w:t>Новый год – это великолепный праздник, который должен приносить людям только яркие и положительные эмоции. Украшения дома, покупка подарков родным и близким – приятные предпраздничные хлопоты. С каждым днем все сильнее ощущается приближение Нового года. Однако в предновогодней суете не стоит забывать и о правилах безопасности.</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 xml:space="preserve">Время празднования Нового года приходится на зимние каникулы. Руководителям образовательных учреждений, а также родителям настоятельно рекомендуется провести беседы с детьми и напомнить о необходимости соблюдения правил безопасности на водоемах, на </w:t>
      </w:r>
      <w:proofErr w:type="spellStart"/>
      <w:r w:rsidRPr="005C670D">
        <w:rPr>
          <w:rFonts w:ascii="Times New Roman" w:eastAsia="Times New Roman" w:hAnsi="Times New Roman" w:cs="Times New Roman"/>
          <w:sz w:val="28"/>
          <w:szCs w:val="24"/>
          <w:lang w:eastAsia="ru-RU"/>
        </w:rPr>
        <w:t>улиице</w:t>
      </w:r>
      <w:proofErr w:type="spellEnd"/>
      <w:r w:rsidRPr="005C670D">
        <w:rPr>
          <w:rFonts w:ascii="Times New Roman" w:eastAsia="Times New Roman" w:hAnsi="Times New Roman" w:cs="Times New Roman"/>
          <w:sz w:val="28"/>
          <w:szCs w:val="24"/>
          <w:lang w:eastAsia="ru-RU"/>
        </w:rPr>
        <w:t xml:space="preserve"> пожарной безопасности во время празднования  новогодних мероприятий и в быту, а также не допустимости самостоятельного, без участия взрослых, использования пиротехнических изделий.</w:t>
      </w:r>
    </w:p>
    <w:p w:rsidR="005C670D" w:rsidRPr="005C670D" w:rsidRDefault="005C670D" w:rsidP="005C670D">
      <w:pPr>
        <w:spacing w:after="0" w:line="240" w:lineRule="auto"/>
        <w:ind w:firstLine="709"/>
        <w:jc w:val="both"/>
        <w:rPr>
          <w:rFonts w:ascii="Times New Roman" w:eastAsia="Times New Roman" w:hAnsi="Times New Roman" w:cs="Times New Roman"/>
          <w:b/>
          <w:sz w:val="28"/>
          <w:szCs w:val="24"/>
          <w:lang w:eastAsia="ru-RU"/>
        </w:rPr>
      </w:pPr>
      <w:r w:rsidRPr="005C670D">
        <w:rPr>
          <w:rFonts w:ascii="Times New Roman" w:eastAsia="Times New Roman" w:hAnsi="Times New Roman" w:cs="Times New Roman"/>
          <w:b/>
          <w:sz w:val="28"/>
          <w:szCs w:val="24"/>
          <w:lang w:eastAsia="ru-RU"/>
        </w:rPr>
        <w:t>Пожарная безопасность</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Новогодняя наряженная ель или сосна – это радость для детей и взрослых. Но она, к сожалению, может стать причиной пожара. Устанавливать ее нужно вдали от отопительных и нагревательных приборов, включая камины и печи. Она не должна быть препятствием к выходу из здания в случае эвакуации людей. Стоять елка должна устойчиво. Лучше для этого использовать специальную подставку. Исключите из украшений легковоспламеняющиеся предметы: вату, пластик, бумагу и свечи. Исключение могут составить украшения, имеющие противопожарную пропитку. Гирлянды должны быть качественные, с заводской гарантией и исправные. Рядом с елкой не следует зажигать бенгальские огни. При выявлении неисправности в иллюминации – нагревании проводов, мигании лампочек, искрении, она должна быть немедленно отключена.</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Еще одна новогодняя причина пожаров – короткое замыкание электропроводки. Электросеть просто не выдерживает сутками работающие телевизоры, магнитофоны и другие бытовые приборы. Не перегружайте электросеть.</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sz w:val="28"/>
          <w:szCs w:val="24"/>
          <w:lang w:eastAsia="ru-RU"/>
        </w:rPr>
        <w:t xml:space="preserve">Для создания праздничной атмосферы используются петарды, фейерверки и салюты. </w:t>
      </w:r>
      <w:r w:rsidRPr="005C670D">
        <w:rPr>
          <w:rFonts w:ascii="Times New Roman" w:eastAsia="Times New Roman" w:hAnsi="Times New Roman" w:cs="Times New Roman"/>
          <w:sz w:val="28"/>
          <w:szCs w:val="28"/>
          <w:lang w:eastAsia="ru-RU"/>
        </w:rPr>
        <w:t>Пиротехнические изделия подлежат обязательной сертификации, на них должна быть инструкция по применению, адреса или телефоны производителя (для российских предприятий) или оптового продавца (для импортных фейерверков). Реализация пиротехнических изделий запрещается лицам, не достигшим 16-летнего возраста.</w:t>
      </w:r>
    </w:p>
    <w:p w:rsidR="005C670D" w:rsidRPr="005C670D" w:rsidRDefault="005C670D" w:rsidP="005C670D">
      <w:pPr>
        <w:spacing w:after="0" w:line="240" w:lineRule="auto"/>
        <w:ind w:firstLine="709"/>
        <w:jc w:val="both"/>
        <w:rPr>
          <w:rFonts w:ascii="Times New Roman" w:eastAsia="Times New Roman" w:hAnsi="Times New Roman" w:cs="Times New Roman"/>
          <w:b/>
          <w:sz w:val="28"/>
          <w:szCs w:val="24"/>
          <w:lang w:eastAsia="ru-RU"/>
        </w:rPr>
      </w:pPr>
      <w:r w:rsidRPr="005C670D">
        <w:rPr>
          <w:rFonts w:ascii="Times New Roman" w:eastAsia="Times New Roman" w:hAnsi="Times New Roman" w:cs="Times New Roman"/>
          <w:b/>
          <w:sz w:val="28"/>
          <w:szCs w:val="24"/>
          <w:lang w:eastAsia="ru-RU"/>
        </w:rPr>
        <w:t>Безопасность на водоемах</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В зимний период одним из самых любимых развлечений становятся посещение замерзших водоемов: кто-то приезжает на озера и реки, чтобы просто погулять, кто-то покататься на коньках, а кто-то любитель зимней рыбалки. Такое времяпрепровождения может привести к трагедиям. Так что же следует помнить, собираясь к водным объектам в зимний период?</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sz w:val="28"/>
          <w:szCs w:val="28"/>
          <w:lang w:eastAsia="ru-RU"/>
        </w:rPr>
        <w:t>Переход по льду в опасных для жизни местах, обозначенных запрещающими знаками, не допускается.</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8"/>
          <w:lang w:eastAsia="ru-RU"/>
        </w:rPr>
        <w:t>Безопасным для одиночного пешехода является лед с зеленоватым оттенком и толщиной не менее 7-</w:t>
      </w:r>
      <w:smartTag w:uri="urn:schemas-microsoft-com:office:smarttags" w:element="metricconverter">
        <w:smartTagPr>
          <w:attr w:name="ProductID" w:val="8 сантиметров"/>
        </w:smartTagPr>
        <w:r w:rsidRPr="005C670D">
          <w:rPr>
            <w:rFonts w:ascii="Times New Roman" w:eastAsia="Times New Roman" w:hAnsi="Times New Roman" w:cs="Times New Roman"/>
            <w:sz w:val="28"/>
            <w:szCs w:val="28"/>
            <w:lang w:eastAsia="ru-RU"/>
          </w:rPr>
          <w:t>8 сантиметров</w:t>
        </w:r>
      </w:smartTag>
      <w:r w:rsidRPr="005C670D">
        <w:rPr>
          <w:rFonts w:ascii="Times New Roman" w:eastAsia="Times New Roman" w:hAnsi="Times New Roman" w:cs="Times New Roman"/>
          <w:sz w:val="28"/>
          <w:szCs w:val="28"/>
          <w:lang w:eastAsia="ru-RU"/>
        </w:rPr>
        <w:t xml:space="preserve">. </w:t>
      </w:r>
      <w:r w:rsidRPr="005C670D">
        <w:rPr>
          <w:rFonts w:ascii="Times New Roman" w:eastAsia="Times New Roman" w:hAnsi="Times New Roman" w:cs="Times New Roman"/>
          <w:sz w:val="28"/>
          <w:szCs w:val="24"/>
          <w:lang w:eastAsia="ru-RU"/>
        </w:rPr>
        <w:t>На глаз толщину льда определить достаточно сложно, хотя считается, что самый прочный лед имеет голубой цвет, лед в пределах нормы – белый, а хрупкий – желтоватый или сероватый.</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В некоторых частях водоемов лед может быть менее прочным: это устья, притоки, места с сильным течением, там, где имеются растительность, стоки.</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Если несколько дней температура воздуха держится на плюсовой отметке, на лед лучше не выходить.</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Не следует выходить на участки водоема, если они припорошены снегом.</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Нельзя выходить на лед в темное время суток.</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sz w:val="28"/>
          <w:szCs w:val="28"/>
          <w:lang w:eastAsia="ru-RU"/>
        </w:rPr>
        <w:t>В случае провала льда под ногами, необходимо широко расставить руки, удержаться за кромку льда призывая на помощь, без резких движений стараться выползти на твердый лед, а затем, лежа на спине или груди, продвигаться по льду в сторону, откуда пришел.</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proofErr w:type="gramStart"/>
      <w:r w:rsidRPr="005C670D">
        <w:rPr>
          <w:rFonts w:ascii="Times New Roman" w:eastAsia="Times New Roman" w:hAnsi="Times New Roman" w:cs="Times New Roman"/>
          <w:sz w:val="28"/>
          <w:szCs w:val="28"/>
          <w:lang w:eastAsia="ru-RU"/>
        </w:rPr>
        <w:t>При оказании помощи провалившемуся под лед к пострадавшему нужно приближаться лежа, с раскинутыми в сторону руками и ногами.</w:t>
      </w:r>
      <w:proofErr w:type="gramEnd"/>
      <w:r w:rsidRPr="005C670D">
        <w:rPr>
          <w:rFonts w:ascii="Times New Roman" w:eastAsia="Times New Roman" w:hAnsi="Times New Roman" w:cs="Times New Roman"/>
          <w:sz w:val="28"/>
          <w:szCs w:val="28"/>
          <w:lang w:eastAsia="ru-RU"/>
        </w:rPr>
        <w:t xml:space="preserve"> Для оказания помощи следует использовать доски, лестницы, шесты, веревки, багры, любые подручные средства, если этих средств нет под руками, то два-три человека ложатся на лед и цепочкой продвигаются к пострадавшему, удерживая друг друга за ноги, а первый подает пострадавшему ремень, шарф, куртку и т.п. </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b/>
          <w:sz w:val="28"/>
          <w:szCs w:val="28"/>
          <w:lang w:eastAsia="ru-RU"/>
        </w:rPr>
        <w:t>Для предупреждения теракта необходимо:</w:t>
      </w:r>
    </w:p>
    <w:p w:rsidR="005C670D" w:rsidRPr="005C670D" w:rsidRDefault="005C670D" w:rsidP="005C670D">
      <w:pPr>
        <w:spacing w:after="0" w:line="240" w:lineRule="auto"/>
        <w:ind w:firstLine="709"/>
        <w:jc w:val="both"/>
        <w:rPr>
          <w:rFonts w:ascii="Times New Roman" w:eastAsia="Times New Roman" w:hAnsi="Times New Roman" w:cs="Arial"/>
          <w:sz w:val="28"/>
          <w:szCs w:val="28"/>
          <w:lang w:eastAsia="ru-RU"/>
        </w:rPr>
      </w:pPr>
      <w:r w:rsidRPr="005C670D">
        <w:rPr>
          <w:rFonts w:ascii="Times New Roman" w:eastAsia="Times New Roman" w:hAnsi="Times New Roman" w:cs="Arial"/>
          <w:sz w:val="28"/>
          <w:szCs w:val="28"/>
          <w:lang w:eastAsia="ru-RU"/>
        </w:rPr>
        <w:t>проявлять бдительность при нахождении на улице, в общественном транспорте, в местах проведения праздничных мероприятий;</w:t>
      </w:r>
    </w:p>
    <w:p w:rsidR="005C670D" w:rsidRPr="005C670D" w:rsidRDefault="005C670D" w:rsidP="005C670D">
      <w:pPr>
        <w:spacing w:after="0" w:line="240" w:lineRule="auto"/>
        <w:ind w:firstLine="709"/>
        <w:jc w:val="both"/>
        <w:rPr>
          <w:rFonts w:ascii="Times New Roman" w:eastAsia="Times New Roman" w:hAnsi="Times New Roman" w:cs="Arial"/>
          <w:sz w:val="28"/>
          <w:szCs w:val="28"/>
          <w:lang w:eastAsia="ru-RU"/>
        </w:rPr>
      </w:pPr>
      <w:r w:rsidRPr="005C670D">
        <w:rPr>
          <w:rFonts w:ascii="Times New Roman" w:eastAsia="Times New Roman" w:hAnsi="Times New Roman" w:cs="Arial"/>
          <w:sz w:val="28"/>
          <w:szCs w:val="28"/>
          <w:lang w:eastAsia="ru-RU"/>
        </w:rPr>
        <w:t xml:space="preserve">обращать внимание на появление чужих людей, переносящих в мешках или чемоданах какие-то грузы, на машины с иногородними номерами, </w:t>
      </w:r>
      <w:r w:rsidRPr="005C670D">
        <w:rPr>
          <w:rFonts w:ascii="Times New Roman" w:eastAsia="Times New Roman" w:hAnsi="Times New Roman" w:cs="Times New Roman"/>
          <w:sz w:val="28"/>
          <w:szCs w:val="28"/>
          <w:lang w:eastAsia="ru-RU"/>
        </w:rPr>
        <w:t>на подозрительные и бесхозные предметы</w:t>
      </w:r>
      <w:r w:rsidRPr="005C670D">
        <w:rPr>
          <w:rFonts w:ascii="Times New Roman" w:eastAsia="Times New Roman" w:hAnsi="Times New Roman" w:cs="Arial"/>
          <w:sz w:val="28"/>
          <w:szCs w:val="28"/>
          <w:lang w:eastAsia="ru-RU"/>
        </w:rPr>
        <w:t>;</w:t>
      </w:r>
    </w:p>
    <w:p w:rsidR="005C670D" w:rsidRPr="005C670D" w:rsidRDefault="005C670D" w:rsidP="005C670D">
      <w:pPr>
        <w:spacing w:after="0" w:line="240" w:lineRule="auto"/>
        <w:ind w:firstLine="709"/>
        <w:jc w:val="both"/>
        <w:rPr>
          <w:rFonts w:ascii="Times New Roman" w:eastAsia="Times New Roman" w:hAnsi="Times New Roman" w:cs="Arial"/>
          <w:sz w:val="28"/>
          <w:szCs w:val="28"/>
          <w:lang w:eastAsia="ru-RU"/>
        </w:rPr>
      </w:pPr>
      <w:r w:rsidRPr="005C670D">
        <w:rPr>
          <w:rFonts w:ascii="Times New Roman" w:eastAsia="Times New Roman" w:hAnsi="Times New Roman" w:cs="Arial"/>
          <w:sz w:val="28"/>
          <w:szCs w:val="28"/>
          <w:lang w:eastAsia="ru-RU"/>
        </w:rPr>
        <w:t>обо всем подозрительном следует незамедлительно сообщать в полицию (по телефонам 02, 102), а также в службу спасения (телефоны 01 и 101).</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sz w:val="28"/>
          <w:szCs w:val="28"/>
          <w:lang w:eastAsia="ru-RU"/>
        </w:rPr>
        <w:t xml:space="preserve">Если вы обнаружили самодельное взрывное устройство, гранату снаряд, или же коробку сумку, чемодан с признаками бомбы или иной бесхозный предмет: </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sz w:val="28"/>
          <w:szCs w:val="28"/>
          <w:lang w:eastAsia="ru-RU"/>
        </w:rPr>
        <w:t>не подходите близко и не позволяйте другим людям прикасаться к предмету;</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sz w:val="28"/>
          <w:szCs w:val="28"/>
          <w:lang w:eastAsia="ru-RU"/>
        </w:rPr>
        <w:t>немедленно сообщите о находке в полицию и службу спасения;</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sz w:val="28"/>
          <w:szCs w:val="28"/>
          <w:lang w:eastAsia="ru-RU"/>
        </w:rPr>
        <w:t>не трогайте, не вскрывайте и не перемещайте находку;</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sz w:val="28"/>
          <w:szCs w:val="28"/>
          <w:lang w:eastAsia="ru-RU"/>
        </w:rPr>
        <w:t>запомните все подробности связанные с моментом обнаружения предмета;</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8"/>
          <w:lang w:eastAsia="ru-RU"/>
        </w:rPr>
      </w:pPr>
      <w:r w:rsidRPr="005C670D">
        <w:rPr>
          <w:rFonts w:ascii="Times New Roman" w:eastAsia="Times New Roman" w:hAnsi="Times New Roman" w:cs="Times New Roman"/>
          <w:sz w:val="28"/>
          <w:szCs w:val="28"/>
          <w:lang w:eastAsia="ru-RU"/>
        </w:rPr>
        <w:t>дождитесь прибытия оперативных служб.</w:t>
      </w:r>
    </w:p>
    <w:p w:rsidR="005C670D" w:rsidRPr="005C670D" w:rsidRDefault="005C670D" w:rsidP="005C670D">
      <w:pPr>
        <w:spacing w:after="0" w:line="240" w:lineRule="auto"/>
        <w:ind w:firstLine="709"/>
        <w:jc w:val="both"/>
        <w:rPr>
          <w:rFonts w:ascii="Times New Roman" w:eastAsia="Times New Roman" w:hAnsi="Times New Roman" w:cs="Times New Roman"/>
          <w:sz w:val="28"/>
          <w:szCs w:val="24"/>
          <w:lang w:eastAsia="ru-RU"/>
        </w:rPr>
      </w:pPr>
      <w:r w:rsidRPr="005C670D">
        <w:rPr>
          <w:rFonts w:ascii="Times New Roman" w:eastAsia="Times New Roman" w:hAnsi="Times New Roman" w:cs="Times New Roman"/>
          <w:sz w:val="28"/>
          <w:szCs w:val="24"/>
          <w:lang w:eastAsia="ru-RU"/>
        </w:rPr>
        <w:t xml:space="preserve">Надеемся, что соблюдение этих несложных правил позволит Вам избежать неприятностей в новогодние праздники и сделает их счастливыми и радостными. </w:t>
      </w:r>
    </w:p>
    <w:p w:rsidR="005C670D" w:rsidRPr="005C670D" w:rsidRDefault="005C670D" w:rsidP="005C670D">
      <w:pPr>
        <w:spacing w:after="0" w:line="240" w:lineRule="auto"/>
        <w:ind w:firstLine="709"/>
        <w:jc w:val="right"/>
        <w:rPr>
          <w:rFonts w:ascii="Times New Roman" w:eastAsia="Times New Roman" w:hAnsi="Times New Roman" w:cs="Times New Roman"/>
          <w:sz w:val="28"/>
          <w:szCs w:val="24"/>
          <w:lang w:eastAsia="ru-RU"/>
        </w:rPr>
      </w:pPr>
      <w:r w:rsidRPr="005C670D">
        <w:rPr>
          <w:rFonts w:ascii="Times New Roman" w:eastAsia="Times New Roman" w:hAnsi="Times New Roman" w:cs="Times New Roman"/>
          <w:b/>
          <w:sz w:val="28"/>
          <w:szCs w:val="24"/>
          <w:lang w:eastAsia="ru-RU"/>
        </w:rPr>
        <w:t>ГУ МЧС России по Орловской области</w:t>
      </w:r>
    </w:p>
    <w:p w:rsidR="005C670D" w:rsidRPr="00A65286" w:rsidRDefault="005C670D" w:rsidP="00A65286">
      <w:pPr>
        <w:spacing w:after="0"/>
        <w:ind w:firstLine="708"/>
        <w:jc w:val="both"/>
        <w:rPr>
          <w:rFonts w:ascii="Times New Roman" w:eastAsia="Calibri" w:hAnsi="Times New Roman" w:cs="Times New Roman"/>
          <w:sz w:val="28"/>
          <w:szCs w:val="28"/>
        </w:rPr>
      </w:pPr>
    </w:p>
    <w:p w:rsidR="005E234F" w:rsidRDefault="005E234F"/>
    <w:sectPr w:rsidR="005E2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5C"/>
    <w:rsid w:val="005C670D"/>
    <w:rsid w:val="005E234F"/>
    <w:rsid w:val="00986D95"/>
    <w:rsid w:val="00A65286"/>
    <w:rsid w:val="00C6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95"/>
  </w:style>
  <w:style w:type="paragraph" w:styleId="1">
    <w:name w:val="heading 1"/>
    <w:basedOn w:val="a"/>
    <w:next w:val="a"/>
    <w:link w:val="10"/>
    <w:uiPriority w:val="9"/>
    <w:qFormat/>
    <w:rsid w:val="00986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6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6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D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6D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6D95"/>
    <w:rPr>
      <w:rFonts w:asciiTheme="majorHAnsi" w:eastAsiaTheme="majorEastAsia" w:hAnsiTheme="majorHAnsi" w:cstheme="majorBidi"/>
      <w:b/>
      <w:bCs/>
      <w:color w:val="4F81BD" w:themeColor="accent1"/>
    </w:rPr>
  </w:style>
  <w:style w:type="paragraph" w:styleId="a3">
    <w:name w:val="No Spacing"/>
    <w:uiPriority w:val="1"/>
    <w:qFormat/>
    <w:rsid w:val="00986D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95"/>
  </w:style>
  <w:style w:type="paragraph" w:styleId="1">
    <w:name w:val="heading 1"/>
    <w:basedOn w:val="a"/>
    <w:next w:val="a"/>
    <w:link w:val="10"/>
    <w:uiPriority w:val="9"/>
    <w:qFormat/>
    <w:rsid w:val="00986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6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6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D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6D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6D95"/>
    <w:rPr>
      <w:rFonts w:asciiTheme="majorHAnsi" w:eastAsiaTheme="majorEastAsia" w:hAnsiTheme="majorHAnsi" w:cstheme="majorBidi"/>
      <w:b/>
      <w:bCs/>
      <w:color w:val="4F81BD" w:themeColor="accent1"/>
    </w:rPr>
  </w:style>
  <w:style w:type="paragraph" w:styleId="a3">
    <w:name w:val="No Spacing"/>
    <w:uiPriority w:val="1"/>
    <w:qFormat/>
    <w:rsid w:val="00986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dc:creator>
  <cp:keywords/>
  <dc:description/>
  <cp:lastModifiedBy>ENT</cp:lastModifiedBy>
  <cp:revision>4</cp:revision>
  <dcterms:created xsi:type="dcterms:W3CDTF">2020-11-30T12:55:00Z</dcterms:created>
  <dcterms:modified xsi:type="dcterms:W3CDTF">2020-11-30T13:02:00Z</dcterms:modified>
</cp:coreProperties>
</file>