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A" w:rsidRDefault="0043094A" w:rsidP="00B9495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7724412" r:id="rId6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C63047" w:rsidRPr="001664D8" w:rsidRDefault="00C63047" w:rsidP="0016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Default="00680DD1" w:rsidP="00680DD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УСЛУГ</w:t>
      </w:r>
      <w:r w:rsidRPr="00680DD1">
        <w:rPr>
          <w:rFonts w:ascii="Times New Roman" w:hAnsi="Times New Roman" w:cs="Times New Roman"/>
          <w:sz w:val="32"/>
          <w:szCs w:val="32"/>
        </w:rPr>
        <w:t>И РОСРЕЕСТРА - В МФЦ</w:t>
      </w:r>
    </w:p>
    <w:p w:rsidR="00680DD1" w:rsidRPr="00680DD1" w:rsidRDefault="00680DD1" w:rsidP="00BD0EA9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0DD1" w:rsidRPr="00680DD1" w:rsidRDefault="00BD0EA9" w:rsidP="00BD0EA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«дорожной картой»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 концу </w:t>
      </w:r>
      <w:r>
        <w:rPr>
          <w:rFonts w:ascii="Times New Roman" w:hAnsi="Times New Roman" w:cs="Times New Roman"/>
          <w:sz w:val="32"/>
          <w:szCs w:val="32"/>
        </w:rPr>
        <w:t xml:space="preserve">2017 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года </w:t>
      </w:r>
      <w:r>
        <w:rPr>
          <w:rFonts w:ascii="Times New Roman" w:hAnsi="Times New Roman" w:cs="Times New Roman"/>
          <w:sz w:val="32"/>
          <w:szCs w:val="32"/>
        </w:rPr>
        <w:t xml:space="preserve">планируется сокращение </w:t>
      </w:r>
      <w:r w:rsidR="00680DD1" w:rsidRPr="00680DD1">
        <w:rPr>
          <w:rFonts w:ascii="Times New Roman" w:hAnsi="Times New Roman" w:cs="Times New Roman"/>
          <w:sz w:val="32"/>
          <w:szCs w:val="32"/>
        </w:rPr>
        <w:t>офис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 приёма-выдачи документов </w:t>
      </w:r>
      <w:r w:rsidR="00680DD1">
        <w:rPr>
          <w:rFonts w:ascii="Times New Roman" w:hAnsi="Times New Roman" w:cs="Times New Roman"/>
          <w:sz w:val="32"/>
          <w:szCs w:val="32"/>
        </w:rPr>
        <w:t>в филиал</w:t>
      </w:r>
      <w:r>
        <w:rPr>
          <w:rFonts w:ascii="Times New Roman" w:hAnsi="Times New Roman" w:cs="Times New Roman"/>
          <w:sz w:val="32"/>
          <w:szCs w:val="32"/>
        </w:rPr>
        <w:t>ах</w:t>
      </w:r>
      <w:r w:rsidR="00680DD1">
        <w:rPr>
          <w:rFonts w:ascii="Times New Roman" w:hAnsi="Times New Roman" w:cs="Times New Roman"/>
          <w:sz w:val="32"/>
          <w:szCs w:val="32"/>
        </w:rPr>
        <w:t xml:space="preserve"> ФГБУ «ФКП </w:t>
      </w:r>
      <w:proofErr w:type="spellStart"/>
      <w:r w:rsidR="00680DD1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680DD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чем у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 заявителя остаётся выбор: получить услуги </w:t>
      </w:r>
      <w:proofErr w:type="spellStart"/>
      <w:r w:rsidR="00680DD1" w:rsidRPr="00680DD1">
        <w:rPr>
          <w:rFonts w:ascii="Times New Roman" w:hAnsi="Times New Roman" w:cs="Times New Roman"/>
          <w:b/>
          <w:bCs/>
          <w:sz w:val="32"/>
          <w:szCs w:val="32"/>
        </w:rPr>
        <w:t>Росреестра</w:t>
      </w:r>
      <w:proofErr w:type="spellEnd"/>
      <w:r w:rsidR="00680DD1" w:rsidRPr="00680D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в многофункциональном центре «Мои документы» или отдать предпочтение электронным сервисам. </w:t>
      </w:r>
    </w:p>
    <w:p w:rsidR="00680DD1" w:rsidRPr="00680DD1" w:rsidRDefault="00680DD1" w:rsidP="00BD0EA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0DD1">
        <w:rPr>
          <w:rFonts w:ascii="Times New Roman" w:hAnsi="Times New Roman" w:cs="Times New Roman"/>
          <w:sz w:val="32"/>
          <w:szCs w:val="32"/>
        </w:rPr>
        <w:t xml:space="preserve">МФЦ наделены полномочиями по приёму и выдаче документов при оказании услуг </w:t>
      </w:r>
      <w:proofErr w:type="spellStart"/>
      <w:r w:rsidRPr="00680DD1">
        <w:rPr>
          <w:rFonts w:ascii="Times New Roman" w:hAnsi="Times New Roman" w:cs="Times New Roman"/>
          <w:b/>
          <w:bCs/>
          <w:sz w:val="32"/>
          <w:szCs w:val="32"/>
        </w:rPr>
        <w:t>Росреестра</w:t>
      </w:r>
      <w:proofErr w:type="spellEnd"/>
      <w:r w:rsidRPr="00680D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80DD1">
        <w:rPr>
          <w:rFonts w:ascii="Times New Roman" w:hAnsi="Times New Roman" w:cs="Times New Roman"/>
          <w:sz w:val="32"/>
          <w:szCs w:val="32"/>
        </w:rPr>
        <w:t xml:space="preserve">- таких, как: постановка на кадастровый учёт, регистрация права на недвижимое имущество, единая процедура кадастрового учёта и регистрации прав, предоставление сведений из единого государственного реестра недвижимости. </w:t>
      </w:r>
    </w:p>
    <w:p w:rsidR="00680DD1" w:rsidRPr="00680DD1" w:rsidRDefault="00680DD1" w:rsidP="00BD0EA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0DD1">
        <w:rPr>
          <w:rFonts w:ascii="Times New Roman" w:hAnsi="Times New Roman" w:cs="Times New Roman"/>
          <w:sz w:val="32"/>
          <w:szCs w:val="32"/>
        </w:rPr>
        <w:t xml:space="preserve">Получение услуг в МФЦ имеет ряд преимуществ. В первую очередь это наличие офисов во всех районах </w:t>
      </w:r>
      <w:r>
        <w:rPr>
          <w:rFonts w:ascii="Times New Roman" w:hAnsi="Times New Roman" w:cs="Times New Roman"/>
          <w:sz w:val="32"/>
          <w:szCs w:val="32"/>
        </w:rPr>
        <w:t>области</w:t>
      </w:r>
      <w:r w:rsidRPr="00680DD1">
        <w:rPr>
          <w:rFonts w:ascii="Times New Roman" w:hAnsi="Times New Roman" w:cs="Times New Roman"/>
          <w:sz w:val="32"/>
          <w:szCs w:val="32"/>
        </w:rPr>
        <w:t>, удобный график работы и помощь консультантов. К тому же в МФЦ можно получить ряд услуг, касающихся владения недвижимостью: оформление прописки, регистрация недвижимости, получение разрешения на строительство и других.</w:t>
      </w:r>
    </w:p>
    <w:p w:rsidR="00680DD1" w:rsidRPr="00680DD1" w:rsidRDefault="00680DD1" w:rsidP="00BD0EA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80DD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Информацию о работе МФЦ можно получить на официальном сайте МФЦ  </w:t>
      </w:r>
      <w:r w:rsidRPr="00680DD1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www.mfc-orel.ru</w:t>
      </w:r>
    </w:p>
    <w:p w:rsidR="00FC2CB7" w:rsidRPr="00680DD1" w:rsidRDefault="00FC2CB7" w:rsidP="001664D8">
      <w:pPr>
        <w:spacing w:after="0" w:line="288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r w:rsidR="00BD0E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95A"/>
    <w:rsid w:val="001664D8"/>
    <w:rsid w:val="002638EA"/>
    <w:rsid w:val="00326946"/>
    <w:rsid w:val="003B2F16"/>
    <w:rsid w:val="0043094A"/>
    <w:rsid w:val="005A777B"/>
    <w:rsid w:val="00680DD1"/>
    <w:rsid w:val="007B5181"/>
    <w:rsid w:val="008A4098"/>
    <w:rsid w:val="00A100C3"/>
    <w:rsid w:val="00AE36A3"/>
    <w:rsid w:val="00B12A7C"/>
    <w:rsid w:val="00B9495A"/>
    <w:rsid w:val="00BD0EA9"/>
    <w:rsid w:val="00C02DA8"/>
    <w:rsid w:val="00C63047"/>
    <w:rsid w:val="00DF39C7"/>
    <w:rsid w:val="00F55C7C"/>
    <w:rsid w:val="00FC2CB7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customStyle="1" w:styleId="Default">
    <w:name w:val="Default"/>
    <w:rsid w:val="001664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</cp:revision>
  <cp:lastPrinted>2017-05-26T08:54:00Z</cp:lastPrinted>
  <dcterms:created xsi:type="dcterms:W3CDTF">2017-05-31T04:27:00Z</dcterms:created>
  <dcterms:modified xsi:type="dcterms:W3CDTF">2017-05-31T04:27:00Z</dcterms:modified>
</cp:coreProperties>
</file>