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F2" w:rsidRDefault="00CF62F2" w:rsidP="009868D7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CF62F2" w:rsidRDefault="00CF62F2" w:rsidP="009868D7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CF62F2" w:rsidRDefault="00CF62F2" w:rsidP="009868D7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CF62F2" w:rsidRDefault="00CF62F2" w:rsidP="009868D7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017339" w:rsidRPr="005C3B28" w:rsidRDefault="00CF62F2" w:rsidP="000173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68D7">
        <w:rPr>
          <w:rFonts w:ascii="Times New Roman" w:hAnsi="Times New Roman"/>
          <w:sz w:val="24"/>
          <w:szCs w:val="24"/>
        </w:rPr>
        <w:t xml:space="preserve">         </w:t>
      </w:r>
      <w:r w:rsidR="00017339">
        <w:rPr>
          <w:rFonts w:ascii="Times New Roman" w:hAnsi="Times New Roman"/>
          <w:sz w:val="24"/>
          <w:szCs w:val="24"/>
        </w:rPr>
        <w:t xml:space="preserve">                          </w:t>
      </w:r>
      <w:r w:rsidRPr="009868D7">
        <w:rPr>
          <w:rFonts w:ascii="Times New Roman" w:hAnsi="Times New Roman"/>
          <w:sz w:val="24"/>
          <w:szCs w:val="24"/>
        </w:rPr>
        <w:t xml:space="preserve">   </w:t>
      </w:r>
      <w:r w:rsidR="00017339" w:rsidRPr="005C3B28">
        <w:rPr>
          <w:rFonts w:ascii="Times New Roman" w:hAnsi="Times New Roman"/>
          <w:sz w:val="28"/>
          <w:szCs w:val="28"/>
        </w:rPr>
        <w:t>РОССИЙСКАЯ  ФЕДЕРАЦИЯ</w:t>
      </w:r>
    </w:p>
    <w:p w:rsidR="00017339" w:rsidRPr="005C3B28" w:rsidRDefault="00017339" w:rsidP="000173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28">
        <w:rPr>
          <w:rFonts w:ascii="Times New Roman" w:hAnsi="Times New Roman"/>
          <w:sz w:val="28"/>
          <w:szCs w:val="28"/>
        </w:rPr>
        <w:t xml:space="preserve">                                  ОРЛОВСКАЯ  ОБЛАСТЬ</w:t>
      </w:r>
    </w:p>
    <w:p w:rsidR="00017339" w:rsidRPr="005C3B28" w:rsidRDefault="00017339" w:rsidP="000173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28">
        <w:rPr>
          <w:rFonts w:ascii="Times New Roman" w:hAnsi="Times New Roman"/>
          <w:sz w:val="28"/>
          <w:szCs w:val="28"/>
        </w:rPr>
        <w:t xml:space="preserve">                                  ДМИТРОВСКИЙ РАЙОН                 МАЛОБОБРОВСКИЙ   СЕЛЬСКИЙ  СОВЕТ НАРОДНЫХ ДЕПУТАТОВ </w:t>
      </w:r>
    </w:p>
    <w:p w:rsidR="00017339" w:rsidRPr="005C3B28" w:rsidRDefault="00017339" w:rsidP="000173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28">
        <w:rPr>
          <w:rFonts w:ascii="Times New Roman" w:hAnsi="Times New Roman"/>
          <w:sz w:val="28"/>
          <w:szCs w:val="28"/>
        </w:rPr>
        <w:t xml:space="preserve">                    </w:t>
      </w:r>
    </w:p>
    <w:p w:rsidR="00017339" w:rsidRPr="005C3B28" w:rsidRDefault="00017339" w:rsidP="000173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28">
        <w:rPr>
          <w:rFonts w:ascii="Times New Roman" w:hAnsi="Times New Roman"/>
          <w:sz w:val="28"/>
          <w:szCs w:val="28"/>
        </w:rPr>
        <w:t xml:space="preserve">                                               РЕШЕНИЕ</w:t>
      </w:r>
    </w:p>
    <w:p w:rsidR="00017339" w:rsidRPr="005C3B28" w:rsidRDefault="00017339" w:rsidP="000173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7339" w:rsidRPr="005C3B28" w:rsidRDefault="00017339" w:rsidP="00017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3B2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4"/>
          <w:szCs w:val="24"/>
        </w:rPr>
        <w:t>12</w:t>
      </w:r>
      <w:r w:rsidRPr="005C3B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Pr="005C3B28">
        <w:rPr>
          <w:rFonts w:ascii="Times New Roman" w:hAnsi="Times New Roman"/>
          <w:sz w:val="24"/>
          <w:szCs w:val="24"/>
        </w:rPr>
        <w:t xml:space="preserve">  2018 года     </w:t>
      </w:r>
    </w:p>
    <w:p w:rsidR="00017339" w:rsidRPr="005C3B28" w:rsidRDefault="00017339" w:rsidP="00017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3B28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5C3B28">
        <w:rPr>
          <w:rFonts w:ascii="Times New Roman" w:hAnsi="Times New Roman"/>
          <w:sz w:val="24"/>
          <w:szCs w:val="24"/>
        </w:rPr>
        <w:t>с</w:t>
      </w:r>
      <w:proofErr w:type="gramStart"/>
      <w:r w:rsidRPr="005C3B28">
        <w:rPr>
          <w:rFonts w:ascii="Times New Roman" w:hAnsi="Times New Roman"/>
          <w:sz w:val="24"/>
          <w:szCs w:val="24"/>
        </w:rPr>
        <w:t>.М</w:t>
      </w:r>
      <w:proofErr w:type="gramEnd"/>
      <w:r w:rsidRPr="005C3B28">
        <w:rPr>
          <w:rFonts w:ascii="Times New Roman" w:hAnsi="Times New Roman"/>
          <w:sz w:val="24"/>
          <w:szCs w:val="24"/>
        </w:rPr>
        <w:t>алое</w:t>
      </w:r>
      <w:proofErr w:type="spellEnd"/>
      <w:r w:rsidRPr="005C3B28">
        <w:rPr>
          <w:rFonts w:ascii="Times New Roman" w:hAnsi="Times New Roman"/>
          <w:sz w:val="24"/>
          <w:szCs w:val="24"/>
        </w:rPr>
        <w:t xml:space="preserve"> Боброво                                                               № 5</w:t>
      </w:r>
      <w:r>
        <w:rPr>
          <w:rFonts w:ascii="Times New Roman" w:hAnsi="Times New Roman"/>
          <w:sz w:val="24"/>
          <w:szCs w:val="24"/>
        </w:rPr>
        <w:t>7</w:t>
      </w:r>
      <w:r w:rsidRPr="005C3B28">
        <w:rPr>
          <w:rFonts w:ascii="Times New Roman" w:hAnsi="Times New Roman"/>
          <w:sz w:val="24"/>
          <w:szCs w:val="24"/>
        </w:rPr>
        <w:t>-сс</w:t>
      </w:r>
    </w:p>
    <w:p w:rsidR="00017339" w:rsidRPr="005C3B28" w:rsidRDefault="00017339" w:rsidP="00017339">
      <w:pPr>
        <w:tabs>
          <w:tab w:val="left" w:pos="559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C3B28">
        <w:rPr>
          <w:rFonts w:ascii="Times New Roman" w:hAnsi="Times New Roman"/>
          <w:sz w:val="24"/>
          <w:szCs w:val="24"/>
        </w:rPr>
        <w:tab/>
      </w:r>
      <w:r w:rsidRPr="005C3B28">
        <w:rPr>
          <w:rFonts w:ascii="Times New Roman" w:hAnsi="Times New Roman"/>
          <w:sz w:val="20"/>
          <w:szCs w:val="20"/>
        </w:rPr>
        <w:t>принято на 2</w:t>
      </w:r>
      <w:r>
        <w:rPr>
          <w:rFonts w:ascii="Times New Roman" w:hAnsi="Times New Roman"/>
          <w:sz w:val="20"/>
          <w:szCs w:val="20"/>
        </w:rPr>
        <w:t>3</w:t>
      </w:r>
      <w:r w:rsidRPr="005C3B28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е</w:t>
      </w:r>
      <w:r w:rsidRPr="005C3B28">
        <w:rPr>
          <w:rFonts w:ascii="Times New Roman" w:hAnsi="Times New Roman"/>
          <w:sz w:val="20"/>
          <w:szCs w:val="20"/>
        </w:rPr>
        <w:t>м заседании</w:t>
      </w:r>
    </w:p>
    <w:p w:rsidR="00017339" w:rsidRPr="005C3B28" w:rsidRDefault="00017339" w:rsidP="00017339">
      <w:pPr>
        <w:tabs>
          <w:tab w:val="left" w:pos="559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C3B28">
        <w:rPr>
          <w:rFonts w:ascii="Times New Roman" w:hAnsi="Times New Roman"/>
          <w:sz w:val="24"/>
          <w:szCs w:val="24"/>
        </w:rPr>
        <w:tab/>
      </w:r>
      <w:r w:rsidRPr="005C3B28">
        <w:rPr>
          <w:rFonts w:ascii="Times New Roman" w:hAnsi="Times New Roman"/>
          <w:sz w:val="20"/>
          <w:szCs w:val="20"/>
        </w:rPr>
        <w:t>сельского Совета народных депутатов</w:t>
      </w:r>
    </w:p>
    <w:p w:rsidR="00CF62F2" w:rsidRDefault="00017339" w:rsidP="001929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F62F2" w:rsidRDefault="00CF62F2" w:rsidP="001929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2F2" w:rsidRDefault="00CF62F2" w:rsidP="001929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2F2" w:rsidRDefault="00CF62F2" w:rsidP="0019299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 внесении изменений и дополнений в Устав</w:t>
      </w:r>
    </w:p>
    <w:p w:rsidR="00CF62F2" w:rsidRDefault="00017339" w:rsidP="00172FF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Малобобровского</w:t>
      </w:r>
      <w:proofErr w:type="spellEnd"/>
      <w:r w:rsidR="00CF62F2">
        <w:rPr>
          <w:rFonts w:ascii="Times New Roman" w:hAnsi="Times New Roman"/>
          <w:b/>
          <w:sz w:val="24"/>
          <w:szCs w:val="24"/>
        </w:rPr>
        <w:t xml:space="preserve"> сельского поселения Дмитровского </w:t>
      </w:r>
    </w:p>
    <w:p w:rsidR="00CF62F2" w:rsidRDefault="00CF62F2" w:rsidP="0019299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района Орловской области»</w:t>
      </w:r>
    </w:p>
    <w:p w:rsidR="00CF62F2" w:rsidRDefault="00CF62F2" w:rsidP="0019299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F62F2" w:rsidRDefault="00CF62F2" w:rsidP="0019299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62F2" w:rsidRDefault="00CF62F2" w:rsidP="001929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приведения Устава </w:t>
      </w:r>
      <w:proofErr w:type="spellStart"/>
      <w:r w:rsidR="00017339">
        <w:rPr>
          <w:rFonts w:ascii="Times New Roman" w:hAnsi="Times New Roman"/>
          <w:sz w:val="24"/>
          <w:szCs w:val="24"/>
        </w:rPr>
        <w:t>Малобобровского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Дмитровского района Орловской области в соответствие с  федеральным законодательством, </w:t>
      </w:r>
      <w:proofErr w:type="spellStart"/>
      <w:r w:rsidR="00017339">
        <w:rPr>
          <w:rFonts w:ascii="Times New Roman" w:hAnsi="Times New Roman"/>
          <w:sz w:val="24"/>
          <w:szCs w:val="24"/>
        </w:rPr>
        <w:t>Малобобровский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Совет народных депутатов РЕШИЛ:</w:t>
      </w:r>
    </w:p>
    <w:p w:rsidR="00CF62F2" w:rsidRDefault="00CF62F2" w:rsidP="001929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2F2" w:rsidRDefault="00CF62F2" w:rsidP="0019299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 и дополнения в Устав </w:t>
      </w:r>
      <w:proofErr w:type="spellStart"/>
      <w:r w:rsidR="00017339">
        <w:rPr>
          <w:rFonts w:ascii="Times New Roman" w:hAnsi="Times New Roman"/>
          <w:sz w:val="24"/>
          <w:szCs w:val="24"/>
        </w:rPr>
        <w:t>Малобобровского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Дмитровского района  Орловской области   согласно приложению.</w:t>
      </w:r>
    </w:p>
    <w:p w:rsidR="00CF62F2" w:rsidRDefault="00CF62F2" w:rsidP="00DD61F0">
      <w:pPr>
        <w:pStyle w:val="a3"/>
        <w:rPr>
          <w:rFonts w:ascii="Times New Roman" w:hAnsi="Times New Roman"/>
          <w:sz w:val="24"/>
          <w:szCs w:val="24"/>
        </w:rPr>
      </w:pPr>
    </w:p>
    <w:p w:rsidR="00CF62F2" w:rsidRDefault="00CF62F2" w:rsidP="00DD61F0">
      <w:pPr>
        <w:pStyle w:val="text"/>
        <w:widowControl w:val="0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Произвести государственную регистрацию настоящего решения в порядке, установленном федеральным законодательством.</w:t>
      </w:r>
    </w:p>
    <w:p w:rsidR="00CF62F2" w:rsidRDefault="00CF62F2" w:rsidP="00DD61F0">
      <w:pPr>
        <w:pStyle w:val="text"/>
        <w:widowControl w:val="0"/>
        <w:ind w:left="720" w:firstLine="0"/>
        <w:jc w:val="left"/>
        <w:rPr>
          <w:rFonts w:ascii="Times New Roman" w:hAnsi="Times New Roman" w:cs="Times New Roman"/>
        </w:rPr>
      </w:pPr>
    </w:p>
    <w:p w:rsidR="00CF62F2" w:rsidRPr="00DD61F0" w:rsidRDefault="00CF62F2" w:rsidP="00DD61F0">
      <w:pPr>
        <w:pStyle w:val="text"/>
        <w:widowControl w:val="0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Настоящее </w:t>
      </w:r>
      <w:r w:rsidRPr="00DD61F0">
        <w:rPr>
          <w:rFonts w:ascii="Times New Roman" w:hAnsi="Times New Roman" w:cs="Times New Roman"/>
          <w:shd w:val="clear" w:color="auto" w:fill="FFFFFF"/>
        </w:rPr>
        <w:t xml:space="preserve"> решение </w:t>
      </w:r>
      <w:r>
        <w:rPr>
          <w:rFonts w:ascii="Times New Roman" w:hAnsi="Times New Roman" w:cs="Times New Roman"/>
          <w:shd w:val="clear" w:color="auto" w:fill="FFFFFF"/>
        </w:rPr>
        <w:t>вступает в силу после его государственной регистрации и обнародования</w:t>
      </w:r>
      <w:r w:rsidRPr="00DD61F0">
        <w:rPr>
          <w:rFonts w:ascii="Times New Roman" w:hAnsi="Times New Roman" w:cs="Times New Roman"/>
          <w:shd w:val="clear" w:color="auto" w:fill="FFFFFF"/>
        </w:rPr>
        <w:t xml:space="preserve"> в установленном порядке.</w:t>
      </w:r>
    </w:p>
    <w:p w:rsidR="00CF62F2" w:rsidRDefault="00CF62F2" w:rsidP="0019299E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CF62F2" w:rsidRDefault="00CF62F2" w:rsidP="001929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2F2" w:rsidRDefault="00CF62F2" w:rsidP="001929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2F2" w:rsidRDefault="00CF62F2" w:rsidP="001929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62F2" w:rsidRDefault="00CF62F2" w:rsidP="001929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62F2" w:rsidRDefault="00CF62F2" w:rsidP="001929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62F2" w:rsidRDefault="00CF62F2" w:rsidP="001929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62F2" w:rsidRDefault="00CF62F2" w:rsidP="001929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72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FF1">
        <w:rPr>
          <w:rFonts w:ascii="Times New Roman" w:hAnsi="Times New Roman"/>
          <w:sz w:val="24"/>
          <w:szCs w:val="24"/>
        </w:rPr>
        <w:t>Малобобровского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                                           </w:t>
      </w:r>
      <w:r w:rsidR="00017339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В.</w:t>
      </w:r>
      <w:r w:rsidR="00017339">
        <w:rPr>
          <w:rFonts w:ascii="Times New Roman" w:hAnsi="Times New Roman"/>
          <w:sz w:val="24"/>
          <w:szCs w:val="24"/>
        </w:rPr>
        <w:t xml:space="preserve"> Лохматов</w:t>
      </w:r>
    </w:p>
    <w:p w:rsidR="00CF62F2" w:rsidRDefault="00CF62F2" w:rsidP="001929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62F2" w:rsidRDefault="00CF62F2" w:rsidP="001929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62F2" w:rsidRDefault="00CF62F2" w:rsidP="001929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62F2" w:rsidRDefault="00CF62F2" w:rsidP="001929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62F2" w:rsidRDefault="00CF62F2" w:rsidP="001929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62F2" w:rsidRDefault="00CF62F2" w:rsidP="001929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62F2" w:rsidRDefault="00CF62F2" w:rsidP="001929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62F2" w:rsidRDefault="00CF62F2" w:rsidP="001929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62F2" w:rsidRDefault="00CF62F2" w:rsidP="001929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62F2" w:rsidRDefault="00CF62F2" w:rsidP="001929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62F2" w:rsidRDefault="00CF62F2" w:rsidP="001929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62F2" w:rsidRPr="009868D7" w:rsidRDefault="00CF62F2" w:rsidP="001929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62F2" w:rsidRDefault="00CF62F2" w:rsidP="006457EB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решению</w:t>
      </w:r>
    </w:p>
    <w:p w:rsidR="00CF62F2" w:rsidRDefault="00017339" w:rsidP="006457EB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Малобобровского</w:t>
      </w:r>
      <w:proofErr w:type="spellEnd"/>
      <w:r w:rsidR="00CF62F2">
        <w:rPr>
          <w:rFonts w:ascii="Times New Roman" w:hAnsi="Times New Roman"/>
          <w:sz w:val="24"/>
          <w:szCs w:val="24"/>
        </w:rPr>
        <w:t xml:space="preserve"> сельского Совета</w:t>
      </w:r>
    </w:p>
    <w:p w:rsidR="00CF62F2" w:rsidRDefault="00CF62F2" w:rsidP="006457EB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народных депутатов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CF62F2" w:rsidRDefault="00CF62F2" w:rsidP="006457EB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017339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.0</w:t>
      </w:r>
      <w:r w:rsidRPr="0001733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.2018г. № </w:t>
      </w:r>
      <w:r w:rsidR="00017339">
        <w:rPr>
          <w:rFonts w:ascii="Times New Roman" w:hAnsi="Times New Roman"/>
          <w:sz w:val="24"/>
          <w:szCs w:val="24"/>
        </w:rPr>
        <w:t>57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="00EB72E4">
        <w:rPr>
          <w:rFonts w:ascii="Times New Roman" w:hAnsi="Times New Roman"/>
          <w:sz w:val="24"/>
          <w:szCs w:val="24"/>
        </w:rPr>
        <w:t>сс</w:t>
      </w:r>
      <w:proofErr w:type="spellEnd"/>
    </w:p>
    <w:p w:rsidR="00CF62F2" w:rsidRDefault="00CF62F2" w:rsidP="006457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2F2" w:rsidRDefault="00CF62F2" w:rsidP="006457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2F2" w:rsidRDefault="00CF62F2" w:rsidP="006457E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Внести в Устав </w:t>
      </w:r>
      <w:proofErr w:type="spellStart"/>
      <w:r w:rsidR="00017339">
        <w:rPr>
          <w:rFonts w:ascii="Times New Roman" w:hAnsi="Times New Roman"/>
          <w:b/>
          <w:sz w:val="24"/>
          <w:szCs w:val="24"/>
        </w:rPr>
        <w:t>Малобобровского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Дмитровского района Орловской </w:t>
      </w:r>
      <w:proofErr w:type="gramStart"/>
      <w:r>
        <w:rPr>
          <w:rFonts w:ascii="Times New Roman" w:hAnsi="Times New Roman"/>
          <w:b/>
          <w:sz w:val="24"/>
          <w:szCs w:val="24"/>
        </w:rPr>
        <w:t>области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следующие изменения и дополнения.</w:t>
      </w:r>
    </w:p>
    <w:p w:rsidR="00CF62F2" w:rsidRDefault="00CF62F2" w:rsidP="006457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2F2" w:rsidRPr="0002685E" w:rsidRDefault="00CF62F2" w:rsidP="006457E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 xml:space="preserve">1. Внести в Устав </w:t>
      </w:r>
      <w:proofErr w:type="spellStart"/>
      <w:r w:rsidR="00017339">
        <w:rPr>
          <w:rFonts w:ascii="Times New Roman" w:hAnsi="Times New Roman"/>
          <w:sz w:val="24"/>
          <w:szCs w:val="24"/>
        </w:rPr>
        <w:t>Малобобровского</w:t>
      </w:r>
      <w:proofErr w:type="spellEnd"/>
      <w:r w:rsidRPr="0002685E">
        <w:rPr>
          <w:rFonts w:ascii="Times New Roman" w:hAnsi="Times New Roman"/>
          <w:sz w:val="24"/>
          <w:szCs w:val="24"/>
        </w:rPr>
        <w:t xml:space="preserve"> сельского поселения Дмитровского района Орловской </w:t>
      </w:r>
      <w:proofErr w:type="gramStart"/>
      <w:r w:rsidRPr="0002685E">
        <w:rPr>
          <w:rFonts w:ascii="Times New Roman" w:hAnsi="Times New Roman"/>
          <w:sz w:val="24"/>
          <w:szCs w:val="24"/>
        </w:rPr>
        <w:t>области</w:t>
      </w:r>
      <w:proofErr w:type="gramEnd"/>
      <w:r w:rsidRPr="0002685E">
        <w:rPr>
          <w:rFonts w:ascii="Times New Roman" w:hAnsi="Times New Roman"/>
          <w:sz w:val="24"/>
          <w:szCs w:val="24"/>
        </w:rPr>
        <w:t xml:space="preserve"> следующие изменения и дополнения:</w:t>
      </w:r>
    </w:p>
    <w:p w:rsidR="00CF62F2" w:rsidRPr="0002685E" w:rsidRDefault="00CF62F2" w:rsidP="006457EB">
      <w:pPr>
        <w:pStyle w:val="1"/>
        <w:rPr>
          <w:rFonts w:ascii="Times New Roman" w:hAnsi="Times New Roman"/>
          <w:sz w:val="24"/>
          <w:szCs w:val="24"/>
        </w:rPr>
      </w:pPr>
    </w:p>
    <w:p w:rsidR="00CF62F2" w:rsidRPr="0002685E" w:rsidRDefault="00CF62F2" w:rsidP="006457EB">
      <w:pPr>
        <w:pStyle w:val="1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2685E">
        <w:rPr>
          <w:rFonts w:ascii="Times New Roman" w:hAnsi="Times New Roman"/>
          <w:b/>
          <w:sz w:val="24"/>
          <w:szCs w:val="24"/>
        </w:rPr>
        <w:t>Статью 6 дополнить пунктом  15:</w:t>
      </w:r>
    </w:p>
    <w:p w:rsidR="00CF62F2" w:rsidRPr="0002685E" w:rsidRDefault="00CF62F2" w:rsidP="006457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>« 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</w:t>
      </w:r>
    </w:p>
    <w:p w:rsidR="00CF62F2" w:rsidRPr="00A01C55" w:rsidRDefault="00CF62F2" w:rsidP="006457EB">
      <w:pPr>
        <w:pStyle w:val="a4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01C55">
        <w:rPr>
          <w:rFonts w:ascii="Times New Roman" w:hAnsi="Times New Roman"/>
          <w:b/>
          <w:sz w:val="24"/>
          <w:szCs w:val="24"/>
        </w:rPr>
        <w:t>Статью 7 дополнить пунктом 11.1 следующего содержания:</w:t>
      </w:r>
    </w:p>
    <w:p w:rsidR="00CF62F2" w:rsidRPr="0002685E" w:rsidRDefault="00CF62F2" w:rsidP="006457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>«11.1) сход граждан»</w:t>
      </w:r>
    </w:p>
    <w:p w:rsidR="00CF62F2" w:rsidRPr="0002685E" w:rsidRDefault="00CF62F2" w:rsidP="006457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b/>
          <w:sz w:val="24"/>
          <w:szCs w:val="24"/>
        </w:rPr>
        <w:t>1.3. Дополнить статьей 18.1. следующего содержания</w:t>
      </w:r>
      <w:r w:rsidRPr="0002685E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CF62F2" w:rsidRPr="00C02E82" w:rsidTr="004C2F87">
        <w:trPr>
          <w:tblCellSpacing w:w="0" w:type="dxa"/>
        </w:trPr>
        <w:tc>
          <w:tcPr>
            <w:tcW w:w="0" w:type="auto"/>
          </w:tcPr>
          <w:p w:rsidR="00CF62F2" w:rsidRPr="0002685E" w:rsidRDefault="00CF62F2" w:rsidP="004C2F87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68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«Статья 18.1. Сход граждан»</w:t>
            </w:r>
          </w:p>
        </w:tc>
      </w:tr>
    </w:tbl>
    <w:p w:rsidR="00CF62F2" w:rsidRPr="00A01C55" w:rsidRDefault="00CF62F2" w:rsidP="006457EB">
      <w:pPr>
        <w:pStyle w:val="a3"/>
      </w:pPr>
    </w:p>
    <w:p w:rsidR="00CF62F2" w:rsidRPr="0002685E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 xml:space="preserve">           1. В сл</w:t>
      </w:r>
      <w:r>
        <w:rPr>
          <w:rFonts w:ascii="Times New Roman" w:hAnsi="Times New Roman"/>
          <w:sz w:val="24"/>
          <w:szCs w:val="24"/>
        </w:rPr>
        <w:t xml:space="preserve">учаях, предусмотренных </w:t>
      </w:r>
      <w:r w:rsidRPr="0002685E">
        <w:rPr>
          <w:rFonts w:ascii="Times New Roman" w:hAnsi="Times New Roman"/>
          <w:sz w:val="24"/>
          <w:szCs w:val="24"/>
        </w:rPr>
        <w:t xml:space="preserve"> Федеральным законом</w:t>
      </w:r>
      <w:r>
        <w:rPr>
          <w:rFonts w:ascii="Times New Roman" w:hAnsi="Times New Roman"/>
          <w:sz w:val="24"/>
          <w:szCs w:val="24"/>
        </w:rPr>
        <w:t xml:space="preserve"> от 06.10.2003 года  №131-ФЗ «Об общих принципах организации органов местного самоуправления в Российской Федерации»</w:t>
      </w:r>
      <w:r w:rsidRPr="0002685E">
        <w:rPr>
          <w:rFonts w:ascii="Times New Roman" w:hAnsi="Times New Roman"/>
          <w:sz w:val="24"/>
          <w:szCs w:val="24"/>
        </w:rPr>
        <w:t>, сход граждан может проводиться:</w:t>
      </w:r>
    </w:p>
    <w:p w:rsidR="00CF62F2" w:rsidRPr="0002685E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 xml:space="preserve">           1) в населенном пункте по вопросу изменения границ поселения в </w:t>
      </w:r>
      <w:proofErr w:type="gramStart"/>
      <w:r w:rsidRPr="0002685E">
        <w:rPr>
          <w:rFonts w:ascii="Times New Roman" w:hAnsi="Times New Roman"/>
          <w:sz w:val="24"/>
          <w:szCs w:val="24"/>
        </w:rPr>
        <w:t>состав</w:t>
      </w:r>
      <w:proofErr w:type="gramEnd"/>
      <w:r w:rsidRPr="0002685E">
        <w:rPr>
          <w:rFonts w:ascii="Times New Roman" w:hAnsi="Times New Roman"/>
          <w:sz w:val="24"/>
          <w:szCs w:val="24"/>
        </w:rPr>
        <w:t xml:space="preserve"> которого входит указанный населенный пункт, влекущего отнесение территории указанного населенного пункта</w:t>
      </w:r>
      <w:r>
        <w:rPr>
          <w:rFonts w:ascii="Times New Roman" w:hAnsi="Times New Roman"/>
          <w:sz w:val="24"/>
          <w:szCs w:val="24"/>
        </w:rPr>
        <w:t xml:space="preserve"> к территории другого поселения</w:t>
      </w:r>
      <w:r w:rsidRPr="0002685E">
        <w:rPr>
          <w:rFonts w:ascii="Times New Roman" w:hAnsi="Times New Roman"/>
          <w:sz w:val="24"/>
          <w:szCs w:val="24"/>
        </w:rPr>
        <w:t xml:space="preserve">;                                     </w:t>
      </w:r>
    </w:p>
    <w:p w:rsidR="00CF62F2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 xml:space="preserve">           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CF62F2" w:rsidRPr="00A01C55" w:rsidRDefault="00CF62F2" w:rsidP="006457EB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A01C55">
        <w:rPr>
          <w:rFonts w:ascii="Times New Roman" w:hAnsi="Times New Roman"/>
          <w:sz w:val="24"/>
          <w:szCs w:val="24"/>
        </w:rPr>
        <w:t>3)</w:t>
      </w:r>
      <w:r w:rsidRPr="00A01C55">
        <w:rPr>
          <w:rFonts w:ascii="Times New Roman" w:hAnsi="Times New Roman"/>
          <w:sz w:val="24"/>
          <w:szCs w:val="24"/>
          <w:shd w:val="clear" w:color="auto" w:fill="FFFFFF"/>
        </w:rPr>
        <w:t xml:space="preserve">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CF62F2" w:rsidRPr="00A01C55" w:rsidRDefault="00CF62F2" w:rsidP="006457EB">
      <w:pPr>
        <w:pStyle w:val="a3"/>
        <w:rPr>
          <w:rFonts w:ascii="Times New Roman" w:hAnsi="Times New Roman"/>
          <w:sz w:val="24"/>
          <w:szCs w:val="24"/>
        </w:rPr>
      </w:pPr>
      <w:r w:rsidRPr="00A01C55">
        <w:rPr>
          <w:rFonts w:ascii="Times New Roman" w:hAnsi="Times New Roman"/>
          <w:sz w:val="24"/>
          <w:szCs w:val="24"/>
        </w:rPr>
        <w:t>2.</w:t>
      </w:r>
      <w:r w:rsidRPr="00A01C55">
        <w:rPr>
          <w:rFonts w:ascii="Times New Roman" w:hAnsi="Times New Roman"/>
          <w:sz w:val="24"/>
          <w:szCs w:val="24"/>
          <w:shd w:val="clear" w:color="auto" w:fill="FFFFFF"/>
        </w:rPr>
        <w:t xml:space="preserve">  В сельском населенном пункте сход граждан также может проводиться </w:t>
      </w:r>
      <w:proofErr w:type="gramStart"/>
      <w:r w:rsidRPr="00A01C55">
        <w:rPr>
          <w:rFonts w:ascii="Times New Roman" w:hAnsi="Times New Roman"/>
          <w:sz w:val="24"/>
          <w:szCs w:val="24"/>
          <w:shd w:val="clear" w:color="auto" w:fill="FFFFFF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A01C55">
        <w:rPr>
          <w:rFonts w:ascii="Times New Roman" w:hAnsi="Times New Roman"/>
          <w:sz w:val="24"/>
          <w:szCs w:val="24"/>
          <w:shd w:val="clear" w:color="auto" w:fill="FFFFFF"/>
        </w:rPr>
        <w:t>, предусмотренных законодательством Российской Федерации о муниципальной службе.</w:t>
      </w:r>
    </w:p>
    <w:p w:rsidR="00CF62F2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</w:t>
      </w:r>
      <w:r w:rsidRPr="0002685E">
        <w:rPr>
          <w:rFonts w:ascii="Times New Roman" w:hAnsi="Times New Roman"/>
          <w:sz w:val="24"/>
          <w:szCs w:val="24"/>
        </w:rPr>
        <w:t>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</w:t>
      </w:r>
    </w:p>
    <w:p w:rsidR="00CF62F2" w:rsidRPr="0002685E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F62F2" w:rsidRPr="00017339" w:rsidRDefault="00CF62F2" w:rsidP="006457E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92E9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017339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CF62F2" w:rsidRDefault="00CF62F2" w:rsidP="006457E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F62F2" w:rsidRPr="0002685E" w:rsidRDefault="00CF62F2" w:rsidP="006457E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2685E">
        <w:rPr>
          <w:rFonts w:ascii="Times New Roman" w:hAnsi="Times New Roman"/>
          <w:b/>
          <w:sz w:val="24"/>
          <w:szCs w:val="24"/>
        </w:rPr>
        <w:t>1.4</w:t>
      </w:r>
      <w:r>
        <w:rPr>
          <w:rFonts w:ascii="Times New Roman" w:hAnsi="Times New Roman"/>
          <w:b/>
          <w:sz w:val="24"/>
          <w:szCs w:val="24"/>
        </w:rPr>
        <w:t>.    Статью 13  дополнить абзаце</w:t>
      </w:r>
      <w:r w:rsidRPr="0002685E">
        <w:rPr>
          <w:rFonts w:ascii="Times New Roman" w:hAnsi="Times New Roman"/>
          <w:b/>
          <w:sz w:val="24"/>
          <w:szCs w:val="24"/>
        </w:rPr>
        <w:t>м следующего содержания:</w:t>
      </w:r>
    </w:p>
    <w:p w:rsidR="00CF62F2" w:rsidRPr="0002685E" w:rsidRDefault="00CF62F2" w:rsidP="006457E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>«Территориальное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организации»</w:t>
      </w:r>
      <w:r w:rsidR="00EB72E4">
        <w:rPr>
          <w:rFonts w:ascii="Times New Roman" w:hAnsi="Times New Roman"/>
          <w:sz w:val="24"/>
          <w:szCs w:val="24"/>
        </w:rPr>
        <w:t>.</w:t>
      </w:r>
    </w:p>
    <w:p w:rsidR="00CF62F2" w:rsidRPr="0002685E" w:rsidRDefault="00CF62F2" w:rsidP="006457EB">
      <w:pPr>
        <w:pStyle w:val="1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02685E">
        <w:rPr>
          <w:rFonts w:ascii="Times New Roman" w:hAnsi="Times New Roman"/>
          <w:b/>
          <w:sz w:val="24"/>
          <w:szCs w:val="24"/>
        </w:rPr>
        <w:t>1.5.      Часть 3  статьи 14 изложить в следующей редакции:</w:t>
      </w:r>
    </w:p>
    <w:p w:rsidR="00CF62F2" w:rsidRPr="0002685E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 xml:space="preserve">      «3. На публичные слушания должны выноситься:</w:t>
      </w:r>
    </w:p>
    <w:p w:rsidR="00CF62F2" w:rsidRPr="006B0EAF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0EAF">
        <w:rPr>
          <w:rFonts w:ascii="Times New Roman" w:hAnsi="Times New Roman"/>
          <w:sz w:val="24"/>
          <w:szCs w:val="24"/>
        </w:rPr>
        <w:t xml:space="preserve"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</w:t>
      </w:r>
      <w:hyperlink r:id="rId9" w:history="1">
        <w:r w:rsidRPr="006B0EAF">
          <w:rPr>
            <w:rStyle w:val="a5"/>
            <w:rFonts w:ascii="Times New Roman" w:hAnsi="Times New Roman"/>
            <w:sz w:val="24"/>
            <w:szCs w:val="24"/>
          </w:rPr>
          <w:t>Конституции</w:t>
        </w:r>
      </w:hyperlink>
      <w:r w:rsidRPr="006B0EAF">
        <w:rPr>
          <w:rFonts w:ascii="Times New Roman" w:hAnsi="Times New Roman"/>
          <w:sz w:val="24"/>
          <w:szCs w:val="24"/>
        </w:rPr>
        <w:t xml:space="preserve"> Российской Федерации, федеральных законов, Устава (Основного Закона) или законов Орловской области в целях приведения данного устава в соответствие с этими нормативными правовыми актами;</w:t>
      </w:r>
      <w:proofErr w:type="gramEnd"/>
    </w:p>
    <w:p w:rsidR="00CF62F2" w:rsidRPr="0002685E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B0EAF">
        <w:rPr>
          <w:rFonts w:ascii="Times New Roman" w:hAnsi="Times New Roman"/>
          <w:sz w:val="24"/>
          <w:szCs w:val="24"/>
        </w:rPr>
        <w:t xml:space="preserve">     2) проект местного бюджета и отчёт о его исполнении</w:t>
      </w:r>
      <w:r w:rsidRPr="00BB5354">
        <w:rPr>
          <w:rFonts w:ascii="Times New Roman" w:hAnsi="Times New Roman"/>
          <w:sz w:val="24"/>
          <w:szCs w:val="24"/>
        </w:rPr>
        <w:t>;</w:t>
      </w:r>
    </w:p>
    <w:p w:rsidR="00CF62F2" w:rsidRPr="0002685E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</w:t>
      </w:r>
      <w:r w:rsidRPr="0002685E">
        <w:rPr>
          <w:rFonts w:ascii="Times New Roman" w:hAnsi="Times New Roman"/>
          <w:sz w:val="24"/>
          <w:szCs w:val="24"/>
        </w:rPr>
        <w:t>) прое</w:t>
      </w:r>
      <w:proofErr w:type="gramStart"/>
      <w:r w:rsidRPr="0002685E">
        <w:rPr>
          <w:rFonts w:ascii="Times New Roman" w:hAnsi="Times New Roman"/>
          <w:sz w:val="24"/>
          <w:szCs w:val="24"/>
        </w:rPr>
        <w:t>кт стр</w:t>
      </w:r>
      <w:proofErr w:type="gramEnd"/>
      <w:r w:rsidRPr="0002685E">
        <w:rPr>
          <w:rFonts w:ascii="Times New Roman" w:hAnsi="Times New Roman"/>
          <w:sz w:val="24"/>
          <w:szCs w:val="24"/>
        </w:rPr>
        <w:t>атегии социально-экономического развития муниципального образования;</w:t>
      </w:r>
    </w:p>
    <w:p w:rsidR="00CF62F2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 xml:space="preserve">     4) вопросы о преобразовании муниципального образования, за исключением случаев, если в соответствии со </w:t>
      </w:r>
      <w:hyperlink r:id="rId10" w:history="1">
        <w:r w:rsidRPr="0002685E">
          <w:rPr>
            <w:rStyle w:val="a5"/>
            <w:rFonts w:ascii="Times New Roman" w:hAnsi="Times New Roman"/>
            <w:sz w:val="24"/>
            <w:szCs w:val="24"/>
          </w:rPr>
          <w:t>статьей 13</w:t>
        </w:r>
      </w:hyperlink>
      <w:r w:rsidRPr="0002685E">
        <w:rPr>
          <w:rFonts w:ascii="Times New Roman" w:hAnsi="Times New Roman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</w:t>
      </w:r>
      <w:r>
        <w:rPr>
          <w:rFonts w:ascii="Times New Roman" w:hAnsi="Times New Roman"/>
          <w:sz w:val="24"/>
          <w:szCs w:val="24"/>
        </w:rPr>
        <w:t>ования,  либо на сходах граждан</w:t>
      </w:r>
      <w:r w:rsidRPr="0002685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CF62F2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F62F2" w:rsidRDefault="00CF62F2" w:rsidP="006457EB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AA50A7">
        <w:rPr>
          <w:rFonts w:ascii="Times New Roman" w:hAnsi="Times New Roman"/>
          <w:b/>
          <w:sz w:val="24"/>
          <w:szCs w:val="24"/>
        </w:rPr>
        <w:t>1.6.  Статью 14 дополнить частью 6 следующего содержания.</w:t>
      </w:r>
    </w:p>
    <w:p w:rsidR="00CF62F2" w:rsidRPr="00AA50A7" w:rsidRDefault="00CF62F2" w:rsidP="006457EB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CF62F2" w:rsidRPr="00AA50A7" w:rsidRDefault="00CF62F2" w:rsidP="006457E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A50A7">
        <w:rPr>
          <w:rFonts w:ascii="Times New Roman" w:hAnsi="Times New Roman"/>
          <w:sz w:val="24"/>
          <w:szCs w:val="24"/>
        </w:rPr>
        <w:t xml:space="preserve">           «6. </w:t>
      </w:r>
      <w:proofErr w:type="gramStart"/>
      <w:r w:rsidRPr="00AA50A7">
        <w:rPr>
          <w:rFonts w:ascii="Times New Roman" w:hAnsi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</w:t>
      </w:r>
      <w:r>
        <w:rPr>
          <w:rFonts w:ascii="Times New Roman" w:hAnsi="Times New Roman"/>
          <w:sz w:val="24"/>
          <w:szCs w:val="24"/>
        </w:rPr>
        <w:t>р</w:t>
      </w:r>
      <w:r w:rsidRPr="00AA50A7">
        <w:rPr>
          <w:rFonts w:ascii="Times New Roman" w:hAnsi="Times New Roman"/>
          <w:sz w:val="24"/>
          <w:szCs w:val="24"/>
        </w:rPr>
        <w:t>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50A7">
        <w:rPr>
          <w:rFonts w:ascii="Times New Roman" w:hAnsi="Times New Roman"/>
          <w:sz w:val="24"/>
          <w:szCs w:val="24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деятельности».</w:t>
      </w:r>
      <w:proofErr w:type="gramEnd"/>
    </w:p>
    <w:p w:rsidR="00CF62F2" w:rsidRDefault="00CF62F2" w:rsidP="006457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1.7</w:t>
      </w:r>
      <w:r w:rsidRPr="0002685E">
        <w:rPr>
          <w:rFonts w:ascii="Times New Roman" w:hAnsi="Times New Roman"/>
          <w:b/>
          <w:sz w:val="24"/>
          <w:szCs w:val="24"/>
        </w:rPr>
        <w:t>.  Пункт 4, части 2 статьи 21 изложить в следующей редакции:</w:t>
      </w:r>
    </w:p>
    <w:p w:rsidR="00CF62F2" w:rsidRPr="00017339" w:rsidRDefault="00CF62F2" w:rsidP="006457EB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 w:rsidRPr="0002685E">
        <w:rPr>
          <w:rFonts w:ascii="Times New Roman" w:hAnsi="Times New Roman"/>
          <w:iCs/>
          <w:sz w:val="24"/>
          <w:szCs w:val="24"/>
        </w:rPr>
        <w:t xml:space="preserve"> «4) утверждение стратегии социально-экономического развития сельского поселения»</w:t>
      </w:r>
      <w:r w:rsidR="00EB72E4">
        <w:rPr>
          <w:rFonts w:ascii="Times New Roman" w:hAnsi="Times New Roman"/>
          <w:iCs/>
          <w:sz w:val="24"/>
          <w:szCs w:val="24"/>
        </w:rPr>
        <w:t>;</w:t>
      </w:r>
    </w:p>
    <w:p w:rsidR="00CF62F2" w:rsidRDefault="00CF62F2" w:rsidP="00492E98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  <w:r w:rsidRPr="0002685E">
        <w:rPr>
          <w:rFonts w:ascii="Times New Roman" w:hAnsi="Times New Roman"/>
          <w:b/>
          <w:iCs/>
          <w:sz w:val="24"/>
          <w:szCs w:val="24"/>
        </w:rPr>
        <w:t>Статью 23 дополнить частью 11:</w:t>
      </w:r>
    </w:p>
    <w:p w:rsidR="00CF62F2" w:rsidRDefault="00CF62F2" w:rsidP="00492E98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CF62F2" w:rsidRDefault="00CF62F2" w:rsidP="00492E98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CF62F2" w:rsidRDefault="00CF62F2" w:rsidP="00492E98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CF62F2" w:rsidRPr="00492E98" w:rsidRDefault="00CF62F2" w:rsidP="00492E98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CF62F2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 xml:space="preserve">      «11. Встречи депутата с избирателями проводятся в помещениях, специально отведенных местах, а также на внутри дворовых территориях при условии, что их </w:t>
      </w:r>
    </w:p>
    <w:p w:rsidR="00CF62F2" w:rsidRPr="0002685E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>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</w:t>
      </w:r>
    </w:p>
    <w:p w:rsidR="00CF62F2" w:rsidRPr="0002685E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>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</w:p>
    <w:p w:rsidR="00CF62F2" w:rsidRPr="0002685E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 xml:space="preserve">      Администрация </w:t>
      </w:r>
      <w:proofErr w:type="spellStart"/>
      <w:r w:rsidR="00017339">
        <w:rPr>
          <w:rFonts w:ascii="Times New Roman" w:hAnsi="Times New Roman"/>
          <w:sz w:val="24"/>
          <w:szCs w:val="24"/>
        </w:rPr>
        <w:t>Малобобровского</w:t>
      </w:r>
      <w:proofErr w:type="spellEnd"/>
      <w:r w:rsidRPr="0002685E">
        <w:rPr>
          <w:rFonts w:ascii="Times New Roman" w:hAnsi="Times New Roman"/>
          <w:sz w:val="24"/>
          <w:szCs w:val="24"/>
        </w:rPr>
        <w:t xml:space="preserve"> сельского поселения определяет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CF62F2" w:rsidRPr="0002685E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 xml:space="preserve">      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пикетированиях»</w:t>
      </w:r>
      <w:r w:rsidR="00172FF1">
        <w:rPr>
          <w:rFonts w:ascii="Times New Roman" w:hAnsi="Times New Roman"/>
          <w:sz w:val="24"/>
          <w:szCs w:val="24"/>
        </w:rPr>
        <w:t>.</w:t>
      </w:r>
    </w:p>
    <w:p w:rsidR="00CF62F2" w:rsidRPr="0002685E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F62F2" w:rsidRPr="0002685E" w:rsidRDefault="00CF62F2" w:rsidP="006457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1.9</w:t>
      </w:r>
      <w:r w:rsidRPr="0002685E">
        <w:rPr>
          <w:rFonts w:ascii="Times New Roman" w:hAnsi="Times New Roman"/>
          <w:b/>
          <w:iCs/>
          <w:sz w:val="24"/>
          <w:szCs w:val="24"/>
        </w:rPr>
        <w:t>.  Часть 5 статьи 24 изложить в следующей редакции:</w:t>
      </w:r>
    </w:p>
    <w:p w:rsidR="00CF62F2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iCs/>
          <w:sz w:val="24"/>
          <w:szCs w:val="24"/>
        </w:rPr>
        <w:t xml:space="preserve">          «</w:t>
      </w:r>
      <w:r w:rsidRPr="0002685E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02685E">
        <w:rPr>
          <w:rFonts w:ascii="Times New Roman" w:hAnsi="Times New Roman"/>
          <w:sz w:val="24"/>
          <w:szCs w:val="24"/>
        </w:rPr>
        <w:t>Глава сельского поселения должен соблюдать ограничения и запреты и исполнять обязанности, которые установлены Федеральным законом от 25.12.2008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2685E">
        <w:rPr>
          <w:rFonts w:ascii="Times New Roman" w:hAnsi="Times New Roman"/>
          <w:sz w:val="24"/>
          <w:szCs w:val="24"/>
        </w:rPr>
        <w:t xml:space="preserve"> № 273-ФЗ «О противодействии коррупции», Федеральным </w:t>
      </w:r>
      <w:hyperlink r:id="rId11" w:history="1">
        <w:r w:rsidRPr="0002685E">
          <w:rPr>
            <w:rStyle w:val="a5"/>
            <w:rFonts w:ascii="Times New Roman" w:hAnsi="Times New Roman"/>
            <w:sz w:val="24"/>
            <w:szCs w:val="24"/>
          </w:rPr>
          <w:t>законом</w:t>
        </w:r>
      </w:hyperlink>
      <w:r w:rsidRPr="0002685E">
        <w:rPr>
          <w:rFonts w:ascii="Times New Roman" w:hAnsi="Times New Roman"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02685E">
          <w:rPr>
            <w:rStyle w:val="a5"/>
            <w:rFonts w:ascii="Times New Roman" w:hAnsi="Times New Roman"/>
            <w:sz w:val="24"/>
            <w:szCs w:val="24"/>
          </w:rPr>
          <w:t>законом</w:t>
        </w:r>
      </w:hyperlink>
      <w:r w:rsidRPr="0002685E">
        <w:rPr>
          <w:rFonts w:ascii="Times New Roman" w:hAnsi="Times New Roman"/>
          <w:sz w:val="24"/>
          <w:szCs w:val="24"/>
        </w:rPr>
        <w:t xml:space="preserve"> от 7 мая 2013 года № 79-ФЗ «О запрете отдельным категориям лиц открывать и иметь</w:t>
      </w:r>
      <w:proofErr w:type="gramEnd"/>
      <w:r w:rsidRPr="0002685E">
        <w:rPr>
          <w:rFonts w:ascii="Times New Roman" w:hAnsi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hAnsi="Times New Roman"/>
          <w:sz w:val="24"/>
          <w:szCs w:val="24"/>
        </w:rPr>
        <w:t>.</w:t>
      </w:r>
    </w:p>
    <w:p w:rsidR="00CF62F2" w:rsidRPr="00A01C55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F62F2" w:rsidRPr="0002685E" w:rsidRDefault="00CF62F2" w:rsidP="006457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1.10</w:t>
      </w:r>
      <w:r w:rsidRPr="0002685E">
        <w:rPr>
          <w:rFonts w:ascii="Times New Roman" w:hAnsi="Times New Roman"/>
          <w:b/>
          <w:sz w:val="24"/>
          <w:szCs w:val="24"/>
        </w:rPr>
        <w:t>.  Части 8, 9, 10 статьи 24  изложить в следующей редакции:</w:t>
      </w:r>
    </w:p>
    <w:p w:rsidR="00CF62F2" w:rsidRPr="0002685E" w:rsidRDefault="00CF62F2" w:rsidP="006457EB">
      <w:pPr>
        <w:pStyle w:val="1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 xml:space="preserve">       «8. Главе сельского поселения в здании, в котором расположены органы местного самоуправления, предоставляется отдельное служебное помещение, оборудованное мебелью, оргтехникой и средствами связи, в соответствии с нормативным правовым актом сельского Совета народных депутатов.</w:t>
      </w:r>
    </w:p>
    <w:p w:rsidR="00CF62F2" w:rsidRPr="0002685E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 xml:space="preserve">        Главе сельского поселения гарантируется право правотворческой инициативы.</w:t>
      </w:r>
    </w:p>
    <w:p w:rsidR="00CF62F2" w:rsidRPr="00017339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 xml:space="preserve">        Глава сельского поселения по вопросам своих полномочий, вправе направить письменное обращение в органы государственной власти, органы местного самоуправления и иные организации.</w:t>
      </w:r>
    </w:p>
    <w:p w:rsidR="00CF62F2" w:rsidRPr="0002685E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 xml:space="preserve">        Глава сельского поселения для решения вопросов, связанных с осуществлением своих полномочий,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области, должностными лицами органов местного самоуправления и руководителями муниципальных предприятий и учреждений.</w:t>
      </w:r>
    </w:p>
    <w:p w:rsidR="00CF62F2" w:rsidRPr="0002685E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 xml:space="preserve">        Главе сельского поселения гарантируется выплата ежемесячного денежного содержания. Размер и условия оплаты труда его устанавливаются нормативными правовыми актами сельского Совета народных депутатов.</w:t>
      </w:r>
    </w:p>
    <w:p w:rsidR="00CF62F2" w:rsidRPr="00017339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 xml:space="preserve">    </w:t>
      </w:r>
    </w:p>
    <w:p w:rsidR="00CF62F2" w:rsidRPr="00017339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F62F2" w:rsidRPr="00017339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F62F2" w:rsidRPr="00017339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F62F2" w:rsidRPr="00017339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F62F2" w:rsidRPr="00017339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F62F2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 xml:space="preserve">    Главе сельского поселения гарантируется предоставление ежегодного основного оплачиваемого отпуска продолжительностью 28 календарных дней. Продолжительность </w:t>
      </w:r>
    </w:p>
    <w:p w:rsidR="00CF62F2" w:rsidRDefault="00CF62F2" w:rsidP="006457EB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>дополнительного оплачиваемого отпуска устанавлива</w:t>
      </w:r>
      <w:r>
        <w:rPr>
          <w:rFonts w:ascii="Times New Roman" w:hAnsi="Times New Roman"/>
          <w:sz w:val="24"/>
          <w:szCs w:val="24"/>
        </w:rPr>
        <w:t>ется нормативным правовым актом</w:t>
      </w:r>
    </w:p>
    <w:p w:rsidR="00CF62F2" w:rsidRPr="0002685E" w:rsidRDefault="00CF62F2" w:rsidP="006457EB">
      <w:pPr>
        <w:pStyle w:val="1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>сельского Совета народных депутатов.</w:t>
      </w:r>
    </w:p>
    <w:p w:rsidR="00CF62F2" w:rsidRPr="0002685E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 xml:space="preserve">       Главе сельского поселения возмещаются связанные с осуществлением их полномочий транспортные расходы, расходы на служебные командировки в размере и порядке, установленном нормативным правовым актом сельского Совета народных депутатов.</w:t>
      </w:r>
    </w:p>
    <w:p w:rsidR="00CF62F2" w:rsidRPr="0002685E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 xml:space="preserve">      Главе сельского поселения возмещаются расходы, связанные с осуществлением его полномочий. Порядок возмещения и виды расходов  устанавливается нормативным правовым актом сельского Совета народных депутатов.</w:t>
      </w:r>
    </w:p>
    <w:p w:rsidR="00CF62F2" w:rsidRPr="0002685E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 xml:space="preserve">      Главе сельского поселения предоставляются пенсионное обеспечение, обязательное медицинское страхование, обязательное государственное социальное страхование </w:t>
      </w:r>
      <w:proofErr w:type="gramStart"/>
      <w:r w:rsidRPr="0002685E">
        <w:rPr>
          <w:rFonts w:ascii="Times New Roman" w:hAnsi="Times New Roman"/>
          <w:sz w:val="24"/>
          <w:szCs w:val="24"/>
        </w:rPr>
        <w:t>на</w:t>
      </w:r>
      <w:proofErr w:type="gramEnd"/>
    </w:p>
    <w:p w:rsidR="00CF62F2" w:rsidRPr="0002685E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>случай заболевания или утраты трудоспособности в соответствии с законодательством Российской Федерации.</w:t>
      </w:r>
    </w:p>
    <w:p w:rsidR="00CF62F2" w:rsidRPr="0002685E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 xml:space="preserve">      Главе сельского поселения устанавливается ежемесячная доплата к страховой пенсии по старости (инвалидности), назначенной в соответствии с законодательством Российской Федерации. Размер, порядок и условия назначения ежемесячной доплаты к страховой пенсии по старости (инвалидности) указанным в настоящей части лицам устанавливаются нормативным правовым актом сельского Совета народных депутатов.</w:t>
      </w:r>
    </w:p>
    <w:p w:rsidR="00CF62F2" w:rsidRPr="0002685E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 xml:space="preserve">     Главе сельского поселения устанавливается компенсация расходов, связанных с санаторно-курортным обеспечением выборного должностного лица, осуществляющих свои полномочия на постоянной основе, которая осуществляется в порядке, установленном нормативным правовым актом сельского Совета народных депутатов.</w:t>
      </w:r>
    </w:p>
    <w:p w:rsidR="00CF62F2" w:rsidRPr="0002685E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 xml:space="preserve">     Главе сельского поселения устанавливается единовременная денежная выплата в случаях, размере и порядке, установленных нормативным правовым актом сельского Совета народных депутатов.</w:t>
      </w:r>
    </w:p>
    <w:p w:rsidR="00CF62F2" w:rsidRPr="00492E98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 xml:space="preserve">     Главе сельского поселения по окончании срока полномочий устанавливается единовременная денежная выплата в размере и порядке</w:t>
      </w:r>
      <w:r>
        <w:rPr>
          <w:rFonts w:ascii="Times New Roman" w:hAnsi="Times New Roman"/>
          <w:sz w:val="24"/>
          <w:szCs w:val="24"/>
        </w:rPr>
        <w:t>, установленным</w:t>
      </w:r>
      <w:r w:rsidRPr="0002685E">
        <w:rPr>
          <w:rFonts w:ascii="Times New Roman" w:hAnsi="Times New Roman"/>
          <w:sz w:val="24"/>
          <w:szCs w:val="24"/>
        </w:rPr>
        <w:t xml:space="preserve"> нормативным правовым</w:t>
      </w:r>
      <w:r>
        <w:rPr>
          <w:rFonts w:ascii="Times New Roman" w:hAnsi="Times New Roman"/>
          <w:sz w:val="24"/>
          <w:szCs w:val="24"/>
        </w:rPr>
        <w:t xml:space="preserve"> актом сель</w:t>
      </w:r>
      <w:r w:rsidR="00172FF1">
        <w:rPr>
          <w:rFonts w:ascii="Times New Roman" w:hAnsi="Times New Roman"/>
          <w:sz w:val="24"/>
          <w:szCs w:val="24"/>
        </w:rPr>
        <w:t>ского Совета народных депутатов</w:t>
      </w:r>
      <w:r w:rsidRPr="0002685E">
        <w:rPr>
          <w:rFonts w:ascii="Times New Roman" w:hAnsi="Times New Roman"/>
          <w:sz w:val="24"/>
          <w:szCs w:val="24"/>
        </w:rPr>
        <w:t>.</w:t>
      </w:r>
      <w:r w:rsidR="00172FF1">
        <w:rPr>
          <w:rFonts w:ascii="Times New Roman" w:hAnsi="Times New Roman"/>
          <w:sz w:val="24"/>
          <w:szCs w:val="24"/>
        </w:rPr>
        <w:t xml:space="preserve"> </w:t>
      </w:r>
      <w:r w:rsidRPr="0002685E">
        <w:rPr>
          <w:rFonts w:ascii="Times New Roman" w:hAnsi="Times New Roman"/>
          <w:sz w:val="24"/>
          <w:szCs w:val="24"/>
        </w:rPr>
        <w:t>При досрочном прекращении полномочий главы в случаях вступления в отношении его в законную силу обвинительного приговора суда, выплата не производится.</w:t>
      </w:r>
    </w:p>
    <w:p w:rsidR="00CF62F2" w:rsidRPr="0002685E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 xml:space="preserve">     В случае смерти Главы сельского поселения устанавливается единовременная денежная выплата близким родственникам (родителям, супругу (супруге), детям) в р</w:t>
      </w:r>
      <w:r>
        <w:rPr>
          <w:rFonts w:ascii="Times New Roman" w:hAnsi="Times New Roman"/>
          <w:sz w:val="24"/>
          <w:szCs w:val="24"/>
        </w:rPr>
        <w:t>азмере и порядке, установленным</w:t>
      </w:r>
      <w:r w:rsidRPr="0002685E">
        <w:rPr>
          <w:rFonts w:ascii="Times New Roman" w:hAnsi="Times New Roman"/>
          <w:sz w:val="24"/>
          <w:szCs w:val="24"/>
        </w:rPr>
        <w:t xml:space="preserve"> нормативным правовым актом сельского Совета народных депутатов.</w:t>
      </w:r>
    </w:p>
    <w:p w:rsidR="00CF62F2" w:rsidRPr="0002685E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 xml:space="preserve">     9. </w:t>
      </w:r>
      <w:r w:rsidRPr="0002685E">
        <w:rPr>
          <w:rFonts w:ascii="Times New Roman" w:hAnsi="Times New Roman"/>
          <w:iCs/>
          <w:sz w:val="24"/>
          <w:szCs w:val="24"/>
        </w:rPr>
        <w:t xml:space="preserve">Финансирование расходов, связанных с предоставлением гарантий главе сельского поселения и  закрепленных в настоящем Уставе, осуществляется за счет средств бюджета </w:t>
      </w:r>
      <w:r w:rsidRPr="0002685E">
        <w:rPr>
          <w:rFonts w:ascii="Times New Roman" w:hAnsi="Times New Roman"/>
          <w:sz w:val="24"/>
          <w:szCs w:val="24"/>
        </w:rPr>
        <w:t>сельского поселения.</w:t>
      </w:r>
    </w:p>
    <w:p w:rsidR="00CF62F2" w:rsidRPr="0002685E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02685E">
        <w:rPr>
          <w:rFonts w:ascii="Times New Roman" w:hAnsi="Times New Roman"/>
          <w:sz w:val="24"/>
          <w:szCs w:val="24"/>
        </w:rPr>
        <w:t>Дополнительные социальные и иные гарантии в связи с прекращением полномочий (в том числе досрочно) Главы сельского поселения, предусматривающие расходование средств местных бюджетов, устанавливаются только в отношении лиц,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трудоспособность, и не применяются в случаях прекращения полномочий, закрепленных в части 5.1 статьи 40 Федерального закона</w:t>
      </w:r>
      <w:proofErr w:type="gramEnd"/>
      <w:r w:rsidRPr="0002685E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Федерации».</w:t>
      </w:r>
    </w:p>
    <w:p w:rsidR="00CF62F2" w:rsidRPr="00017339" w:rsidRDefault="00CF62F2" w:rsidP="006457E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2F2" w:rsidRPr="00017339" w:rsidRDefault="00CF62F2" w:rsidP="006457E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2F2" w:rsidRPr="00017339" w:rsidRDefault="00CF62F2" w:rsidP="006457E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2F2" w:rsidRPr="00017339" w:rsidRDefault="00CF62F2" w:rsidP="006457E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2F2" w:rsidRPr="00017339" w:rsidRDefault="00CF62F2" w:rsidP="006457E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2F2" w:rsidRPr="00017339" w:rsidRDefault="00CF62F2" w:rsidP="006457E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2F2" w:rsidRPr="00017339" w:rsidRDefault="00CF62F2" w:rsidP="006457E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2F2" w:rsidRPr="0002685E" w:rsidRDefault="00CF62F2" w:rsidP="006457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1.11</w:t>
      </w:r>
      <w:r w:rsidRPr="0002685E">
        <w:rPr>
          <w:rFonts w:ascii="Times New Roman" w:hAnsi="Times New Roman"/>
          <w:b/>
          <w:sz w:val="24"/>
          <w:szCs w:val="24"/>
        </w:rPr>
        <w:t>.  пункт 13 части 1 статьи 25  изложить в следующей редакции:</w:t>
      </w:r>
    </w:p>
    <w:p w:rsidR="00CF62F2" w:rsidRPr="0002685E" w:rsidRDefault="00CF62F2" w:rsidP="006457E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>«13) удаление в отставку по следующим основаниям:</w:t>
      </w:r>
    </w:p>
    <w:p w:rsidR="00CF62F2" w:rsidRPr="0002685E" w:rsidRDefault="00CF62F2" w:rsidP="006457E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 xml:space="preserve">- решения, действия (бездействие) главы сельского поселения, повлекшие (повлекшее) наступление последствий, предусмотренных </w:t>
      </w:r>
      <w:hyperlink r:id="rId13" w:history="1">
        <w:r w:rsidRPr="0002685E">
          <w:rPr>
            <w:rStyle w:val="a5"/>
            <w:rFonts w:ascii="Times New Roman" w:hAnsi="Times New Roman"/>
            <w:sz w:val="24"/>
            <w:szCs w:val="24"/>
          </w:rPr>
          <w:t>пунктами 2</w:t>
        </w:r>
      </w:hyperlink>
      <w:r w:rsidRPr="0002685E">
        <w:rPr>
          <w:rFonts w:ascii="Times New Roman" w:hAnsi="Times New Roman"/>
          <w:sz w:val="24"/>
          <w:szCs w:val="24"/>
        </w:rPr>
        <w:t xml:space="preserve"> и </w:t>
      </w:r>
      <w:hyperlink r:id="rId14" w:history="1">
        <w:r w:rsidRPr="0002685E">
          <w:rPr>
            <w:rStyle w:val="a5"/>
            <w:rFonts w:ascii="Times New Roman" w:hAnsi="Times New Roman"/>
            <w:sz w:val="24"/>
            <w:szCs w:val="24"/>
          </w:rPr>
          <w:t>3 части 1 статьи 75</w:t>
        </w:r>
      </w:hyperlink>
      <w:r w:rsidRPr="0002685E">
        <w:rPr>
          <w:rFonts w:ascii="Times New Roman" w:hAnsi="Times New Roman"/>
          <w:sz w:val="24"/>
          <w:szCs w:val="24"/>
        </w:rPr>
        <w:t xml:space="preserve"> Федерального закона «Об общих принципах организации местного самоупр</w:t>
      </w:r>
      <w:r>
        <w:rPr>
          <w:rFonts w:ascii="Times New Roman" w:hAnsi="Times New Roman"/>
          <w:sz w:val="24"/>
          <w:szCs w:val="24"/>
        </w:rPr>
        <w:t>авления в Российской Федерации»;</w:t>
      </w:r>
    </w:p>
    <w:p w:rsidR="00CF62F2" w:rsidRDefault="00CF62F2" w:rsidP="006457E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 xml:space="preserve">-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«Об общих принципах организации местного самоуправления в Российской Федерации», </w:t>
      </w:r>
    </w:p>
    <w:p w:rsidR="00CF62F2" w:rsidRPr="0002685E" w:rsidRDefault="00CF62F2" w:rsidP="006457E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>иными федеральными законами, настоящим Уставом,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Орловской области;</w:t>
      </w:r>
    </w:p>
    <w:p w:rsidR="00CF62F2" w:rsidRPr="0002685E" w:rsidRDefault="00CF62F2" w:rsidP="006457E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>- 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народных депутатов, данная два раза подряд;</w:t>
      </w:r>
    </w:p>
    <w:p w:rsidR="00CF62F2" w:rsidRPr="00017339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685E">
        <w:rPr>
          <w:rFonts w:ascii="Times New Roman" w:hAnsi="Times New Roman"/>
          <w:sz w:val="24"/>
          <w:szCs w:val="24"/>
        </w:rPr>
        <w:t xml:space="preserve">- несоблюдение ограничений, запретов, неисполнение обязанностей, которые установлены Федеральным </w:t>
      </w:r>
      <w:hyperlink r:id="rId15" w:history="1">
        <w:r w:rsidRPr="0002685E">
          <w:rPr>
            <w:rStyle w:val="a5"/>
            <w:rFonts w:ascii="Times New Roman" w:hAnsi="Times New Roman"/>
            <w:sz w:val="24"/>
            <w:szCs w:val="24"/>
          </w:rPr>
          <w:t>законом</w:t>
        </w:r>
      </w:hyperlink>
      <w:r w:rsidRPr="0002685E">
        <w:rPr>
          <w:rFonts w:ascii="Times New Roman" w:hAnsi="Times New Roman"/>
          <w:sz w:val="24"/>
          <w:szCs w:val="24"/>
        </w:rPr>
        <w:t xml:space="preserve"> от 25 декабря 2008 года № 273-ФЗ "О противодействии коррупции", Федеральным </w:t>
      </w:r>
      <w:hyperlink r:id="rId16" w:history="1">
        <w:r w:rsidRPr="0002685E">
          <w:rPr>
            <w:rStyle w:val="a5"/>
            <w:rFonts w:ascii="Times New Roman" w:hAnsi="Times New Roman"/>
            <w:sz w:val="24"/>
            <w:szCs w:val="24"/>
          </w:rPr>
          <w:t>законом</w:t>
        </w:r>
      </w:hyperlink>
      <w:r w:rsidRPr="0002685E">
        <w:rPr>
          <w:rFonts w:ascii="Times New Roman" w:hAnsi="Times New Roman"/>
          <w:sz w:val="24"/>
          <w:szCs w:val="24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7" w:history="1">
        <w:r w:rsidRPr="0002685E">
          <w:rPr>
            <w:rStyle w:val="a5"/>
            <w:rFonts w:ascii="Times New Roman" w:hAnsi="Times New Roman"/>
            <w:sz w:val="24"/>
            <w:szCs w:val="24"/>
          </w:rPr>
          <w:t>законом</w:t>
        </w:r>
      </w:hyperlink>
      <w:r w:rsidRPr="0002685E">
        <w:rPr>
          <w:rFonts w:ascii="Times New Roman" w:hAnsi="Times New Roman"/>
          <w:sz w:val="24"/>
          <w:szCs w:val="24"/>
        </w:rPr>
        <w:t xml:space="preserve"> от 7 мая 2013 года № 79-ФЗ "О запрете отдельным категориям лиц открывать и иметь счета (вклады), хранить наличные</w:t>
      </w:r>
      <w:proofErr w:type="gramEnd"/>
      <w:r w:rsidRPr="0002685E">
        <w:rPr>
          <w:rFonts w:ascii="Times New Roman" w:hAnsi="Times New Roman"/>
          <w:sz w:val="24"/>
          <w:szCs w:val="24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CF62F2" w:rsidRPr="0002685E" w:rsidRDefault="00CF62F2" w:rsidP="006457E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685E">
        <w:rPr>
          <w:rFonts w:ascii="Times New Roman" w:hAnsi="Times New Roman"/>
          <w:sz w:val="24"/>
          <w:szCs w:val="24"/>
        </w:rPr>
        <w:t>- допущение главой сельского поселения,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</w:t>
      </w:r>
      <w:proofErr w:type="gramEnd"/>
      <w:r w:rsidRPr="0002685E">
        <w:rPr>
          <w:rFonts w:ascii="Times New Roman" w:hAnsi="Times New Roman"/>
          <w:sz w:val="24"/>
          <w:szCs w:val="24"/>
        </w:rPr>
        <w:t xml:space="preserve"> способствовало возникновению межнациональных (межэтнических) и межконфессиональных конфликтов»</w:t>
      </w:r>
      <w:r w:rsidR="00172FF1">
        <w:rPr>
          <w:rFonts w:ascii="Times New Roman" w:hAnsi="Times New Roman"/>
          <w:sz w:val="24"/>
          <w:szCs w:val="24"/>
        </w:rPr>
        <w:t>;</w:t>
      </w:r>
    </w:p>
    <w:p w:rsidR="00CF62F2" w:rsidRPr="0002685E" w:rsidRDefault="00CF62F2" w:rsidP="006457E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2F2" w:rsidRPr="0002685E" w:rsidRDefault="00CF62F2" w:rsidP="006457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1.12</w:t>
      </w:r>
      <w:r w:rsidRPr="0002685E">
        <w:rPr>
          <w:rFonts w:ascii="Times New Roman" w:hAnsi="Times New Roman"/>
          <w:b/>
          <w:sz w:val="24"/>
          <w:szCs w:val="24"/>
        </w:rPr>
        <w:t>.  статью 25 добавить пунктом 3:</w:t>
      </w:r>
    </w:p>
    <w:p w:rsidR="00CF62F2" w:rsidRPr="0002685E" w:rsidRDefault="00CF62F2" w:rsidP="006457E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>«3. В случае досрочного прекращения полномочий главы сельского поселения избрание главы сельского поселения сельским Советом из своего состава осуществляется не позднее чем через шесть месяцев со дня такого прекращения полномочий.</w:t>
      </w:r>
    </w:p>
    <w:p w:rsidR="00CF62F2" w:rsidRPr="0002685E" w:rsidRDefault="00CF62F2" w:rsidP="006457E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>При этом если до истечения срока полномочий сельского Совета осталось менее шести месяцев, избрание главы сельского поселения из состава сельского Совета осуществляется на первом заседании вновь избранного сельского Совета».</w:t>
      </w:r>
    </w:p>
    <w:p w:rsidR="00CF62F2" w:rsidRPr="0002685E" w:rsidRDefault="00CF62F2" w:rsidP="006457E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2F2" w:rsidRPr="0002685E" w:rsidRDefault="00CF62F2" w:rsidP="006457EB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685E"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b/>
          <w:sz w:val="24"/>
          <w:szCs w:val="24"/>
        </w:rPr>
        <w:t>3</w:t>
      </w:r>
      <w:r w:rsidRPr="0002685E">
        <w:rPr>
          <w:rFonts w:ascii="Times New Roman" w:hAnsi="Times New Roman"/>
          <w:b/>
          <w:sz w:val="24"/>
          <w:szCs w:val="24"/>
        </w:rPr>
        <w:t>.  статью 28 изложить в следующей редакции:</w:t>
      </w:r>
    </w:p>
    <w:p w:rsidR="00CF62F2" w:rsidRPr="0002685E" w:rsidRDefault="00CF62F2" w:rsidP="006457E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2F2" w:rsidRPr="0002685E" w:rsidRDefault="00CF62F2" w:rsidP="006457EB">
      <w:pPr>
        <w:pStyle w:val="ConsPlusTitle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85E">
        <w:rPr>
          <w:rFonts w:ascii="Times New Roman" w:hAnsi="Times New Roman" w:cs="Times New Roman"/>
          <w:sz w:val="24"/>
          <w:szCs w:val="24"/>
        </w:rPr>
        <w:t>«Статья 28. Муниципальный контроль на территории сельского поселения</w:t>
      </w:r>
    </w:p>
    <w:p w:rsidR="00CF62F2" w:rsidRPr="00492E98" w:rsidRDefault="00CF62F2" w:rsidP="00492E98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 xml:space="preserve">Органы местного самоуправления организуют и осуществляют </w:t>
      </w:r>
      <w:proofErr w:type="gramStart"/>
      <w:r w:rsidRPr="0002685E">
        <w:rPr>
          <w:rFonts w:ascii="Times New Roman" w:hAnsi="Times New Roman"/>
          <w:sz w:val="24"/>
          <w:szCs w:val="24"/>
        </w:rPr>
        <w:t>муниципальный</w:t>
      </w:r>
      <w:proofErr w:type="gramEnd"/>
      <w:r w:rsidRPr="0002685E">
        <w:rPr>
          <w:rFonts w:ascii="Times New Roman" w:hAnsi="Times New Roman"/>
          <w:sz w:val="24"/>
          <w:szCs w:val="24"/>
        </w:rPr>
        <w:t xml:space="preserve"> </w:t>
      </w:r>
    </w:p>
    <w:p w:rsidR="00CF62F2" w:rsidRPr="00017339" w:rsidRDefault="00CF62F2" w:rsidP="00492E9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F62F2" w:rsidRPr="00017339" w:rsidRDefault="00CF62F2" w:rsidP="00492E9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F62F2" w:rsidRPr="00017339" w:rsidRDefault="00CF62F2" w:rsidP="00492E9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F62F2" w:rsidRPr="00017339" w:rsidRDefault="00CF62F2" w:rsidP="00492E9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F62F2" w:rsidRPr="00492E98" w:rsidRDefault="00CF62F2" w:rsidP="00492E9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F62F2" w:rsidRPr="00492E98" w:rsidRDefault="00CF62F2" w:rsidP="00492E98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685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2685E">
        <w:rPr>
          <w:rFonts w:ascii="Times New Roman" w:hAnsi="Times New Roman"/>
          <w:sz w:val="24"/>
          <w:szCs w:val="24"/>
        </w:rPr>
        <w:t xml:space="preserve"> соблюдением требований, установленных муниципальными правовыми </w:t>
      </w:r>
    </w:p>
    <w:p w:rsidR="00CF62F2" w:rsidRPr="0002685E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685E">
        <w:rPr>
          <w:rFonts w:ascii="Times New Roman" w:hAnsi="Times New Roman"/>
          <w:sz w:val="24"/>
          <w:szCs w:val="24"/>
        </w:rPr>
        <w:t>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Орловской области.</w:t>
      </w:r>
      <w:proofErr w:type="gramEnd"/>
    </w:p>
    <w:p w:rsidR="00CF62F2" w:rsidRPr="0002685E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 xml:space="preserve">          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8" w:history="1">
        <w:r w:rsidRPr="0002685E">
          <w:rPr>
            <w:rStyle w:val="a5"/>
            <w:rFonts w:ascii="Times New Roman" w:hAnsi="Times New Roman"/>
            <w:sz w:val="24"/>
            <w:szCs w:val="24"/>
          </w:rPr>
          <w:t>закона</w:t>
        </w:r>
      </w:hyperlink>
      <w:r w:rsidRPr="0002685E">
        <w:rPr>
          <w:rFonts w:ascii="Times New Roman" w:hAnsi="Times New Roman"/>
          <w:sz w:val="24"/>
          <w:szCs w:val="24"/>
        </w:rPr>
        <w:t xml:space="preserve"> от 26.12.2008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2685E">
        <w:rPr>
          <w:rFonts w:ascii="Times New Roman" w:hAnsi="Times New Roman"/>
          <w:sz w:val="24"/>
          <w:szCs w:val="24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F62F2" w:rsidRPr="00017339" w:rsidRDefault="00CF62F2" w:rsidP="006457EB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CF62F2" w:rsidRPr="0002685E" w:rsidRDefault="00CF62F2" w:rsidP="006457EB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2685E"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b/>
          <w:sz w:val="24"/>
          <w:szCs w:val="24"/>
        </w:rPr>
        <w:t>4</w:t>
      </w:r>
      <w:r w:rsidRPr="0002685E">
        <w:rPr>
          <w:rFonts w:ascii="Times New Roman" w:hAnsi="Times New Roman"/>
          <w:b/>
          <w:sz w:val="24"/>
          <w:szCs w:val="24"/>
        </w:rPr>
        <w:t>. часть 3 и абзац 1 части 5 статьи 41 изложить в следующей редакции:</w:t>
      </w:r>
    </w:p>
    <w:p w:rsidR="00CF62F2" w:rsidRPr="0002685E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 xml:space="preserve">           «3.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CF62F2" w:rsidRPr="00492E98" w:rsidRDefault="00CF62F2" w:rsidP="006457EB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 xml:space="preserve">проектов решений сельского Совета народных депутатов, устанавливающих, изменяющих, приостанавливающих, отменяющих местные налоги и </w:t>
      </w:r>
      <w:r>
        <w:rPr>
          <w:rFonts w:ascii="Times New Roman" w:hAnsi="Times New Roman"/>
          <w:sz w:val="24"/>
          <w:szCs w:val="24"/>
        </w:rPr>
        <w:t>сборы</w:t>
      </w:r>
    </w:p>
    <w:p w:rsidR="00CF62F2" w:rsidRPr="0002685E" w:rsidRDefault="00CF62F2" w:rsidP="006457E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>2) проектов решений сельского Совета народных депутатов, регулирующих бюджетные правоотношения.</w:t>
      </w:r>
    </w:p>
    <w:p w:rsidR="00CF62F2" w:rsidRPr="0002685E" w:rsidRDefault="00CF62F2" w:rsidP="006457EB">
      <w:pPr>
        <w:pStyle w:val="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2685E">
        <w:rPr>
          <w:rFonts w:ascii="Times New Roman" w:hAnsi="Times New Roman"/>
          <w:sz w:val="24"/>
          <w:szCs w:val="24"/>
        </w:rPr>
        <w:t xml:space="preserve">      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бюджетов»</w:t>
      </w:r>
      <w:r w:rsidR="00172FF1">
        <w:rPr>
          <w:rFonts w:ascii="Times New Roman" w:hAnsi="Times New Roman"/>
          <w:sz w:val="24"/>
          <w:szCs w:val="24"/>
        </w:rPr>
        <w:t>.</w:t>
      </w:r>
    </w:p>
    <w:p w:rsidR="00CF62F2" w:rsidRDefault="00CF62F2" w:rsidP="006457E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>«5.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</w:t>
      </w:r>
      <w:r>
        <w:rPr>
          <w:rFonts w:ascii="Times New Roman" w:hAnsi="Times New Roman"/>
          <w:sz w:val="24"/>
          <w:szCs w:val="24"/>
        </w:rPr>
        <w:t>ия (обнародования)</w:t>
      </w:r>
    </w:p>
    <w:p w:rsidR="00CF62F2" w:rsidRDefault="00CF62F2" w:rsidP="006457E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Официальным  опубликованием  муниципального  правового  акта  или  соглашения,  заключенного  между  органами  местного  самоуправления,  считается  первая  публикация  его  полного  текста  в  периодическом  печатном  издании,  распространяемом  в  сельском  поселении – районной  газете  «Авангард»</w:t>
      </w:r>
    </w:p>
    <w:p w:rsidR="00CF62F2" w:rsidRDefault="00CF62F2" w:rsidP="006457E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Для  официального  опубликования  (обнародования)  муниципальных  правовых  актов  и  соглашений  главой  сельского  поселения  или  сельским  Советом  народных  депутатов  возможно  использование  сетевого  издания.  В  случае  опубликования  (размещения)  полного  текста  муниципального  правового  акта  в  официальном  сетевом  издании  объемные  графические  и  табличные  приложения  к  нему  в  печатном  издании  </w:t>
      </w:r>
      <w:proofErr w:type="gramStart"/>
      <w:r>
        <w:rPr>
          <w:rFonts w:ascii="Times New Roman" w:hAnsi="Times New Roman"/>
          <w:sz w:val="24"/>
          <w:szCs w:val="24"/>
        </w:rPr>
        <w:t>могут</w:t>
      </w:r>
      <w:proofErr w:type="gramEnd"/>
      <w:r>
        <w:rPr>
          <w:rFonts w:ascii="Times New Roman" w:hAnsi="Times New Roman"/>
          <w:sz w:val="24"/>
          <w:szCs w:val="24"/>
        </w:rPr>
        <w:t xml:space="preserve">  не  проводится.</w:t>
      </w:r>
    </w:p>
    <w:p w:rsidR="00CF62F2" w:rsidRPr="00017339" w:rsidRDefault="00CF62F2" w:rsidP="006457E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Обнародование  муниципального  правового  акта  осуществляется  путем  размещения  указанного  акта  на  информационном   стенде  администрации  сельского  </w:t>
      </w:r>
    </w:p>
    <w:p w:rsidR="00CF62F2" w:rsidRPr="00017339" w:rsidRDefault="00CF62F2" w:rsidP="00492E9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F62F2" w:rsidRPr="00017339" w:rsidRDefault="00CF62F2" w:rsidP="00492E9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F62F2" w:rsidRPr="00017339" w:rsidRDefault="00CF62F2" w:rsidP="00492E9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F62F2" w:rsidRPr="00017339" w:rsidRDefault="00CF62F2" w:rsidP="00492E9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F62F2" w:rsidRPr="00017339" w:rsidRDefault="00CF62F2" w:rsidP="00492E9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F62F2" w:rsidRPr="00017339" w:rsidRDefault="00CF62F2" w:rsidP="00492E9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F62F2" w:rsidRPr="00017339" w:rsidRDefault="00CF62F2" w:rsidP="00492E9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F62F2" w:rsidRPr="0002685E" w:rsidRDefault="00CF62F2" w:rsidP="00492E9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поселения,  а  также  на  досках  объявлений  предприятий,  учреждений,  организаций,  расположенных  на  территории  сельского  поселения.  Продолжительность  размещения  указанного  акта  не  может  быть  менее  10 дней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02685E">
        <w:rPr>
          <w:rFonts w:ascii="Times New Roman" w:hAnsi="Times New Roman"/>
          <w:sz w:val="24"/>
          <w:szCs w:val="24"/>
        </w:rPr>
        <w:t>»</w:t>
      </w:r>
      <w:proofErr w:type="gramEnd"/>
    </w:p>
    <w:p w:rsidR="00CF62F2" w:rsidRPr="0002685E" w:rsidRDefault="00CF62F2" w:rsidP="006457EB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1.15</w:t>
      </w:r>
      <w:r w:rsidRPr="0002685E">
        <w:rPr>
          <w:rFonts w:ascii="Times New Roman" w:hAnsi="Times New Roman"/>
          <w:b/>
          <w:sz w:val="24"/>
          <w:szCs w:val="24"/>
        </w:rPr>
        <w:t>. абзац  2 части 2 статьи 48 изложить в следующей редакции:</w:t>
      </w:r>
    </w:p>
    <w:p w:rsidR="00CF62F2" w:rsidRPr="0002685E" w:rsidRDefault="00CF62F2" w:rsidP="006457E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685E">
        <w:rPr>
          <w:rFonts w:ascii="Times New Roman" w:hAnsi="Times New Roman"/>
          <w:sz w:val="24"/>
          <w:szCs w:val="24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или законов Орловской области в целях приведения данного</w:t>
      </w:r>
      <w:proofErr w:type="gramEnd"/>
      <w:r w:rsidRPr="0002685E">
        <w:rPr>
          <w:rFonts w:ascii="Times New Roman" w:hAnsi="Times New Roman"/>
          <w:sz w:val="24"/>
          <w:szCs w:val="24"/>
        </w:rPr>
        <w:t xml:space="preserve"> устава в соответствие с этими нормативными правовыми актами</w:t>
      </w:r>
      <w:proofErr w:type="gramStart"/>
      <w:r w:rsidRPr="0002685E">
        <w:rPr>
          <w:rFonts w:ascii="Times New Roman" w:hAnsi="Times New Roman"/>
          <w:sz w:val="24"/>
          <w:szCs w:val="24"/>
        </w:rPr>
        <w:t>.»</w:t>
      </w:r>
      <w:proofErr w:type="gramEnd"/>
    </w:p>
    <w:p w:rsidR="00CF62F2" w:rsidRPr="0002685E" w:rsidRDefault="00CF62F2" w:rsidP="006457E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2F2" w:rsidRPr="0002685E" w:rsidRDefault="00CF62F2" w:rsidP="006457EB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1.16</w:t>
      </w:r>
      <w:r w:rsidRPr="0002685E">
        <w:rPr>
          <w:rFonts w:ascii="Times New Roman" w:hAnsi="Times New Roman"/>
          <w:b/>
          <w:sz w:val="24"/>
          <w:szCs w:val="24"/>
        </w:rPr>
        <w:t>. Статью 48 дополнить частью 7 и частью 8:</w:t>
      </w:r>
    </w:p>
    <w:p w:rsidR="00CF62F2" w:rsidRDefault="00CF62F2" w:rsidP="006457E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2F2" w:rsidRPr="00017339" w:rsidRDefault="00CF62F2" w:rsidP="006457E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>«7. Приведение Устава сельского поселения в соответствие с федеральным законом, законом Орловской области осуществляется в установленный этими законодательными актами срок. В случае</w:t>
      </w:r>
      <w:proofErr w:type="gramStart"/>
      <w:r w:rsidRPr="0002685E">
        <w:rPr>
          <w:rFonts w:ascii="Times New Roman" w:hAnsi="Times New Roman"/>
          <w:sz w:val="24"/>
          <w:szCs w:val="24"/>
        </w:rPr>
        <w:t>,</w:t>
      </w:r>
      <w:proofErr w:type="gramEnd"/>
      <w:r w:rsidRPr="0002685E">
        <w:rPr>
          <w:rFonts w:ascii="Times New Roman" w:hAnsi="Times New Roman"/>
          <w:sz w:val="24"/>
          <w:szCs w:val="24"/>
        </w:rPr>
        <w:t xml:space="preserve"> если федеральным законом, законом Орловской области указанный срок не установлен, срок приведения Устава сельского поселения в </w:t>
      </w:r>
    </w:p>
    <w:p w:rsidR="00CF62F2" w:rsidRPr="0002685E" w:rsidRDefault="00CF62F2" w:rsidP="00492E98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685E">
        <w:rPr>
          <w:rFonts w:ascii="Times New Roman" w:hAnsi="Times New Roman"/>
          <w:sz w:val="24"/>
          <w:szCs w:val="24"/>
        </w:rPr>
        <w:t>соответствие с федеральным законом, законом Орловской области определяется с учетом даты вступления в силу соответствующего федерального закона, закона Орловской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сельского поселения, учета предложений граждан по нему, периодичности заседаний сельского Совета народных депутатов, сроков государственной регистрации и официального опубликования (обнародования</w:t>
      </w:r>
      <w:proofErr w:type="gramEnd"/>
      <w:r w:rsidRPr="0002685E">
        <w:rPr>
          <w:rFonts w:ascii="Times New Roman" w:hAnsi="Times New Roman"/>
          <w:sz w:val="24"/>
          <w:szCs w:val="24"/>
        </w:rPr>
        <w:t>) такого муниципального правового акта и, как правило, не должен превышать шесть месяцев</w:t>
      </w:r>
      <w:proofErr w:type="gramStart"/>
      <w:r w:rsidRPr="0002685E">
        <w:rPr>
          <w:rFonts w:ascii="Times New Roman" w:hAnsi="Times New Roman"/>
          <w:sz w:val="24"/>
          <w:szCs w:val="24"/>
        </w:rPr>
        <w:t>.»</w:t>
      </w:r>
      <w:proofErr w:type="gramEnd"/>
    </w:p>
    <w:p w:rsidR="00CF62F2" w:rsidRDefault="00CF62F2" w:rsidP="006457E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>«8.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</w:t>
      </w:r>
      <w:proofErr w:type="gramStart"/>
      <w:r w:rsidRPr="0002685E">
        <w:rPr>
          <w:rFonts w:ascii="Times New Roman" w:hAnsi="Times New Roman"/>
          <w:sz w:val="24"/>
          <w:szCs w:val="24"/>
        </w:rPr>
        <w:t>.»</w:t>
      </w:r>
      <w:proofErr w:type="gramEnd"/>
    </w:p>
    <w:p w:rsidR="00CF62F2" w:rsidRPr="00017339" w:rsidRDefault="00CF62F2" w:rsidP="006457EB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62F2" w:rsidRPr="0002685E" w:rsidRDefault="00CF62F2" w:rsidP="006457EB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1.17</w:t>
      </w:r>
      <w:r w:rsidRPr="0002685E">
        <w:rPr>
          <w:rFonts w:ascii="Times New Roman" w:hAnsi="Times New Roman"/>
          <w:b/>
          <w:sz w:val="24"/>
          <w:szCs w:val="24"/>
        </w:rPr>
        <w:t>. часть 2 статьи 49 изложить в следующей редакции:</w:t>
      </w:r>
    </w:p>
    <w:p w:rsidR="00CF62F2" w:rsidRDefault="00CF62F2" w:rsidP="006457E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2685E">
        <w:rPr>
          <w:rFonts w:ascii="Times New Roman" w:hAnsi="Times New Roman"/>
          <w:sz w:val="24"/>
          <w:szCs w:val="24"/>
        </w:rPr>
        <w:t xml:space="preserve">«2. </w:t>
      </w:r>
      <w:proofErr w:type="gramStart"/>
      <w:r w:rsidRPr="0002685E">
        <w:rPr>
          <w:rFonts w:ascii="Times New Roman" w:hAnsi="Times New Roman"/>
          <w:sz w:val="24"/>
          <w:szCs w:val="24"/>
        </w:rPr>
        <w:t xml:space="preserve">Изменения и дополнения, внесенные в Устав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сельского Совета народных </w:t>
      </w:r>
      <w:r>
        <w:rPr>
          <w:rFonts w:ascii="Times New Roman" w:hAnsi="Times New Roman"/>
          <w:sz w:val="24"/>
          <w:szCs w:val="24"/>
        </w:rPr>
        <w:t>д</w:t>
      </w:r>
      <w:r w:rsidRPr="0002685E">
        <w:rPr>
          <w:rFonts w:ascii="Times New Roman" w:hAnsi="Times New Roman"/>
          <w:sz w:val="24"/>
          <w:szCs w:val="24"/>
        </w:rPr>
        <w:t>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85E">
        <w:rPr>
          <w:rFonts w:ascii="Times New Roman" w:hAnsi="Times New Roman"/>
          <w:sz w:val="24"/>
          <w:szCs w:val="24"/>
        </w:rPr>
        <w:t>принявшего муниципальный правовой акт</w:t>
      </w:r>
      <w:proofErr w:type="gramEnd"/>
      <w:r w:rsidRPr="0002685E">
        <w:rPr>
          <w:rFonts w:ascii="Times New Roman" w:hAnsi="Times New Roman"/>
          <w:sz w:val="24"/>
          <w:szCs w:val="24"/>
        </w:rPr>
        <w:t xml:space="preserve"> о внесении указанных изменений и дополне</w:t>
      </w:r>
      <w:r>
        <w:rPr>
          <w:rFonts w:ascii="Times New Roman" w:hAnsi="Times New Roman"/>
          <w:sz w:val="24"/>
          <w:szCs w:val="24"/>
        </w:rPr>
        <w:t>ний в Устав сельского поселения</w:t>
      </w:r>
      <w:r w:rsidRPr="0002685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CF62F2" w:rsidRDefault="00CF62F2" w:rsidP="006457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2F2" w:rsidRDefault="00CF62F2" w:rsidP="001929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2F2" w:rsidRDefault="00CF62F2" w:rsidP="001929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2F2" w:rsidRDefault="00CF62F2" w:rsidP="001929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2F2" w:rsidRDefault="00CF62F2" w:rsidP="001929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2F2" w:rsidRDefault="00CF62F2" w:rsidP="001929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2F2" w:rsidRDefault="00CF62F2" w:rsidP="001929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2F2" w:rsidRDefault="00CF62F2" w:rsidP="001929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2F2" w:rsidRDefault="00CF62F2" w:rsidP="001929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2F2" w:rsidRDefault="00CF62F2" w:rsidP="001929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2F2" w:rsidRDefault="00CF62F2" w:rsidP="001929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2F2" w:rsidRDefault="00CF62F2" w:rsidP="001929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2F2" w:rsidRDefault="00CF62F2" w:rsidP="001929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2F2" w:rsidRDefault="00CF62F2" w:rsidP="001929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2F2" w:rsidRDefault="00CF62F2" w:rsidP="001929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2F2" w:rsidRDefault="00CF62F2" w:rsidP="001929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2F2" w:rsidRPr="0019299E" w:rsidRDefault="00CF62F2" w:rsidP="0019299E">
      <w:pPr>
        <w:pStyle w:val="a3"/>
        <w:rPr>
          <w:rFonts w:ascii="Times New Roman" w:hAnsi="Times New Roman"/>
          <w:sz w:val="24"/>
          <w:szCs w:val="24"/>
        </w:rPr>
      </w:pPr>
    </w:p>
    <w:sectPr w:rsidR="00CF62F2" w:rsidRPr="0019299E" w:rsidSect="00CA063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A0" w:rsidRDefault="000412A0" w:rsidP="00B21D69">
      <w:pPr>
        <w:spacing w:after="0" w:line="240" w:lineRule="auto"/>
      </w:pPr>
      <w:r>
        <w:separator/>
      </w:r>
    </w:p>
  </w:endnote>
  <w:endnote w:type="continuationSeparator" w:id="0">
    <w:p w:rsidR="000412A0" w:rsidRDefault="000412A0" w:rsidP="00B2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F2" w:rsidRDefault="00CF62F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F2" w:rsidRDefault="000412A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4396">
      <w:rPr>
        <w:noProof/>
      </w:rPr>
      <w:t>9</w:t>
    </w:r>
    <w:r>
      <w:rPr>
        <w:noProof/>
      </w:rPr>
      <w:fldChar w:fldCharType="end"/>
    </w:r>
  </w:p>
  <w:p w:rsidR="00CF62F2" w:rsidRDefault="00CF62F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F2" w:rsidRDefault="00CF62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A0" w:rsidRDefault="000412A0" w:rsidP="00B21D69">
      <w:pPr>
        <w:spacing w:after="0" w:line="240" w:lineRule="auto"/>
      </w:pPr>
      <w:r>
        <w:separator/>
      </w:r>
    </w:p>
  </w:footnote>
  <w:footnote w:type="continuationSeparator" w:id="0">
    <w:p w:rsidR="000412A0" w:rsidRDefault="000412A0" w:rsidP="00B2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F2" w:rsidRDefault="00CF62F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F2" w:rsidRDefault="00CF62F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F2" w:rsidRDefault="00CF6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61E7"/>
    <w:multiLevelType w:val="multilevel"/>
    <w:tmpl w:val="4BB611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2A5C380C"/>
    <w:multiLevelType w:val="hybridMultilevel"/>
    <w:tmpl w:val="66BA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6549E2"/>
    <w:multiLevelType w:val="hybridMultilevel"/>
    <w:tmpl w:val="12FEF506"/>
    <w:lvl w:ilvl="0" w:tplc="8DBE16F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4B967852"/>
    <w:multiLevelType w:val="multilevel"/>
    <w:tmpl w:val="0742C7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5B1877F8"/>
    <w:multiLevelType w:val="hybridMultilevel"/>
    <w:tmpl w:val="7C4E1D76"/>
    <w:lvl w:ilvl="0" w:tplc="F5B84E76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99E"/>
    <w:rsid w:val="0000017D"/>
    <w:rsid w:val="00017339"/>
    <w:rsid w:val="0002685E"/>
    <w:rsid w:val="000412A0"/>
    <w:rsid w:val="000A1380"/>
    <w:rsid w:val="000D7F75"/>
    <w:rsid w:val="000E20B5"/>
    <w:rsid w:val="00172FF1"/>
    <w:rsid w:val="0019299E"/>
    <w:rsid w:val="001B7165"/>
    <w:rsid w:val="002D294C"/>
    <w:rsid w:val="002D379E"/>
    <w:rsid w:val="0031552E"/>
    <w:rsid w:val="00336EF4"/>
    <w:rsid w:val="00366275"/>
    <w:rsid w:val="003761DD"/>
    <w:rsid w:val="0039567A"/>
    <w:rsid w:val="003B4DD7"/>
    <w:rsid w:val="003D1D4B"/>
    <w:rsid w:val="003D2305"/>
    <w:rsid w:val="00461F8B"/>
    <w:rsid w:val="00492E98"/>
    <w:rsid w:val="004B3BDA"/>
    <w:rsid w:val="004C2F87"/>
    <w:rsid w:val="00573CD5"/>
    <w:rsid w:val="005D45E2"/>
    <w:rsid w:val="00611B91"/>
    <w:rsid w:val="006457EB"/>
    <w:rsid w:val="006B0EAF"/>
    <w:rsid w:val="006B5CD6"/>
    <w:rsid w:val="0074376E"/>
    <w:rsid w:val="007507EA"/>
    <w:rsid w:val="007F2EB8"/>
    <w:rsid w:val="0081723C"/>
    <w:rsid w:val="008200D4"/>
    <w:rsid w:val="0082354D"/>
    <w:rsid w:val="00842E68"/>
    <w:rsid w:val="00862512"/>
    <w:rsid w:val="008C2486"/>
    <w:rsid w:val="0097334E"/>
    <w:rsid w:val="009746F8"/>
    <w:rsid w:val="00975E19"/>
    <w:rsid w:val="009868D7"/>
    <w:rsid w:val="009F607F"/>
    <w:rsid w:val="00A01C55"/>
    <w:rsid w:val="00A050BA"/>
    <w:rsid w:val="00A543D3"/>
    <w:rsid w:val="00AA50A7"/>
    <w:rsid w:val="00B11EE1"/>
    <w:rsid w:val="00B21A24"/>
    <w:rsid w:val="00B21D69"/>
    <w:rsid w:val="00B45779"/>
    <w:rsid w:val="00B732B8"/>
    <w:rsid w:val="00BB2AB1"/>
    <w:rsid w:val="00BB5354"/>
    <w:rsid w:val="00BF2A01"/>
    <w:rsid w:val="00C02E82"/>
    <w:rsid w:val="00C5040F"/>
    <w:rsid w:val="00C51B27"/>
    <w:rsid w:val="00C61061"/>
    <w:rsid w:val="00C62C63"/>
    <w:rsid w:val="00C75F21"/>
    <w:rsid w:val="00C96436"/>
    <w:rsid w:val="00CA0634"/>
    <w:rsid w:val="00CE601C"/>
    <w:rsid w:val="00CF4396"/>
    <w:rsid w:val="00CF62F2"/>
    <w:rsid w:val="00D640B9"/>
    <w:rsid w:val="00D814AC"/>
    <w:rsid w:val="00DD61F0"/>
    <w:rsid w:val="00DE1029"/>
    <w:rsid w:val="00DE6009"/>
    <w:rsid w:val="00E0297B"/>
    <w:rsid w:val="00E23DD5"/>
    <w:rsid w:val="00E35929"/>
    <w:rsid w:val="00E923E8"/>
    <w:rsid w:val="00E96E33"/>
    <w:rsid w:val="00EB72E4"/>
    <w:rsid w:val="00EF2671"/>
    <w:rsid w:val="00EF35A0"/>
    <w:rsid w:val="00F016E7"/>
    <w:rsid w:val="00F44BE8"/>
    <w:rsid w:val="00F64972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299E"/>
    <w:rPr>
      <w:sz w:val="22"/>
      <w:szCs w:val="22"/>
    </w:rPr>
  </w:style>
  <w:style w:type="paragraph" w:styleId="a4">
    <w:name w:val="List Paragraph"/>
    <w:basedOn w:val="a"/>
    <w:uiPriority w:val="99"/>
    <w:qFormat/>
    <w:rsid w:val="0019299E"/>
    <w:pPr>
      <w:ind w:left="720"/>
      <w:contextualSpacing/>
    </w:pPr>
  </w:style>
  <w:style w:type="paragraph" w:customStyle="1" w:styleId="ConsPlusTitle">
    <w:name w:val="ConsPlusTitle"/>
    <w:uiPriority w:val="99"/>
    <w:rsid w:val="001929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uiPriority w:val="99"/>
    <w:rsid w:val="0019299E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5">
    <w:name w:val="Hyperlink"/>
    <w:uiPriority w:val="99"/>
    <w:semiHidden/>
    <w:rsid w:val="0019299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B2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B21D69"/>
    <w:rPr>
      <w:rFonts w:cs="Times New Roman"/>
    </w:rPr>
  </w:style>
  <w:style w:type="paragraph" w:styleId="a8">
    <w:name w:val="footer"/>
    <w:basedOn w:val="a"/>
    <w:link w:val="a9"/>
    <w:uiPriority w:val="99"/>
    <w:rsid w:val="00B2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21D69"/>
    <w:rPr>
      <w:rFonts w:cs="Times New Roman"/>
    </w:rPr>
  </w:style>
  <w:style w:type="paragraph" w:customStyle="1" w:styleId="1">
    <w:name w:val="Без интервала1"/>
    <w:uiPriority w:val="99"/>
    <w:rsid w:val="006457EB"/>
    <w:rPr>
      <w:sz w:val="22"/>
      <w:szCs w:val="22"/>
    </w:rPr>
  </w:style>
  <w:style w:type="paragraph" w:customStyle="1" w:styleId="10">
    <w:name w:val="Абзац списка1"/>
    <w:basedOn w:val="a"/>
    <w:uiPriority w:val="99"/>
    <w:rsid w:val="006457E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B1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11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FACAE63497DABBDB164AAF32920A559F56CB5915BFFAEF27F483AE38C461A41122B4B17DE930007G0f7N" TargetMode="External"/><Relationship Id="rId18" Type="http://schemas.openxmlformats.org/officeDocument/2006/relationships/hyperlink" Target="consultantplus://offline/ref=F2B8FC594A07C00ACFEA32322FFA3042CE6F464F02766FEC13177CC913LC38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19DA7754CF9358D4CDFCE29C69A3C57A0507182715AC0357DB57D2AFmEf5M" TargetMode="External"/><Relationship Id="rId17" Type="http://schemas.openxmlformats.org/officeDocument/2006/relationships/hyperlink" Target="consultantplus://offline/ref=72A97551DAD37602424805712F4D8C2B63ADFE73B65214BF0D45838AD6E4mA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A97551DAD37602424805712F4D8C2B63ADFF75B85714BF0D45838AD6E4mA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19DA7754CF9358D4CDFCE29C69A3C57A05061E2910AC0357DB57D2AFmEf5M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2A97551DAD37602424805712F4D8C2B60A5F773B95A14BF0D45838AD6E4mAM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1DF8018907C7BF0C3000ADAD89F9CF89E2E10E6A1C84CF13169438CA869E9E526B555209F73C85C3yAy3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B0BEF973C573ACB2D01C400B131A733808223B479A432D1DE27D0Cd3L" TargetMode="External"/><Relationship Id="rId14" Type="http://schemas.openxmlformats.org/officeDocument/2006/relationships/hyperlink" Target="consultantplus://offline/ref=4FACAE63497DABBDB164AAF32920A559F56CB5915BFFAEF27F483AE38C461A41122B4B17DE930007G0f6N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DAC16-CF84-4C01-B1FD-828B049D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3418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2</cp:revision>
  <cp:lastPrinted>2018-09-14T12:05:00Z</cp:lastPrinted>
  <dcterms:created xsi:type="dcterms:W3CDTF">2018-09-14T12:10:00Z</dcterms:created>
  <dcterms:modified xsi:type="dcterms:W3CDTF">2018-09-14T12:10:00Z</dcterms:modified>
</cp:coreProperties>
</file>